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861"/>
        <w:gridCol w:w="504"/>
        <w:gridCol w:w="19"/>
        <w:gridCol w:w="425"/>
        <w:gridCol w:w="921"/>
        <w:gridCol w:w="1194"/>
        <w:gridCol w:w="1021"/>
        <w:gridCol w:w="5086"/>
      </w:tblGrid>
      <w:tr w:rsidR="009C57D9" w:rsidRPr="001D4B1C" w:rsidTr="00423ABF">
        <w:trPr>
          <w:cantSplit/>
          <w:trHeight w:hRule="exact" w:val="1023"/>
        </w:trPr>
        <w:tc>
          <w:tcPr>
            <w:tcW w:w="1365" w:type="dxa"/>
            <w:gridSpan w:val="2"/>
          </w:tcPr>
          <w:p w:rsidR="009C57D9" w:rsidRPr="001D4B1C" w:rsidRDefault="009C57D9" w:rsidP="00423ABF">
            <w:pPr>
              <w:rPr>
                <w:rFonts w:ascii="Liberation Serif" w:hAnsi="Liberation Serif"/>
              </w:rPr>
            </w:pPr>
          </w:p>
          <w:p w:rsidR="009C57D9" w:rsidRPr="001D4B1C" w:rsidRDefault="009C57D9" w:rsidP="00423AB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365" w:type="dxa"/>
            <w:gridSpan w:val="3"/>
          </w:tcPr>
          <w:p w:rsidR="009C57D9" w:rsidRPr="001D4B1C" w:rsidRDefault="009C57D9" w:rsidP="00423ABF">
            <w:pPr>
              <w:ind w:left="-130"/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1D4B1C">
              <w:rPr>
                <w:rFonts w:ascii="Liberation Serif" w:hAnsi="Liberation Serif"/>
                <w:noProof/>
              </w:rPr>
              <w:drawing>
                <wp:inline distT="0" distB="0" distL="0" distR="0" wp14:anchorId="52EC5F15" wp14:editId="510880AB">
                  <wp:extent cx="541020" cy="7315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57D9" w:rsidRPr="001D4B1C" w:rsidRDefault="009C57D9" w:rsidP="00423ABF">
            <w:pPr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1194" w:type="dxa"/>
            <w:tcBorders>
              <w:left w:val="nil"/>
            </w:tcBorders>
          </w:tcPr>
          <w:p w:rsidR="009C57D9" w:rsidRPr="001D4B1C" w:rsidRDefault="009C57D9" w:rsidP="00423ABF">
            <w:pPr>
              <w:rPr>
                <w:rFonts w:ascii="Liberation Serif" w:hAnsi="Liberation Serif"/>
              </w:rPr>
            </w:pPr>
          </w:p>
          <w:p w:rsidR="009C57D9" w:rsidRPr="001D4B1C" w:rsidRDefault="009C57D9" w:rsidP="00423AB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021" w:type="dxa"/>
          </w:tcPr>
          <w:p w:rsidR="009C57D9" w:rsidRPr="001D4B1C" w:rsidRDefault="009C57D9" w:rsidP="00423ABF">
            <w:pPr>
              <w:rPr>
                <w:rFonts w:ascii="Liberation Serif" w:hAnsi="Liberation Serif"/>
              </w:rPr>
            </w:pPr>
          </w:p>
        </w:tc>
        <w:tc>
          <w:tcPr>
            <w:tcW w:w="5086" w:type="dxa"/>
          </w:tcPr>
          <w:p w:rsidR="009C57D9" w:rsidRPr="001D4B1C" w:rsidRDefault="009C57D9" w:rsidP="00423ABF">
            <w:pPr>
              <w:rPr>
                <w:rFonts w:ascii="Liberation Serif" w:hAnsi="Liberation Serif"/>
              </w:rPr>
            </w:pPr>
          </w:p>
        </w:tc>
      </w:tr>
      <w:tr w:rsidR="009C57D9" w:rsidRPr="001D4B1C" w:rsidTr="00423ABF">
        <w:tblPrEx>
          <w:tblCellMar>
            <w:left w:w="89" w:type="dxa"/>
            <w:right w:w="89" w:type="dxa"/>
          </w:tblCellMar>
        </w:tblPrEx>
        <w:trPr>
          <w:cantSplit/>
          <w:trHeight w:val="568"/>
        </w:trPr>
        <w:tc>
          <w:tcPr>
            <w:tcW w:w="3924" w:type="dxa"/>
            <w:gridSpan w:val="6"/>
          </w:tcPr>
          <w:p w:rsidR="009C57D9" w:rsidRPr="001D4B1C" w:rsidRDefault="009C57D9" w:rsidP="00423ABF">
            <w:pPr>
              <w:tabs>
                <w:tab w:val="left" w:pos="4180"/>
              </w:tabs>
              <w:jc w:val="center"/>
              <w:rPr>
                <w:rFonts w:ascii="Liberation Serif" w:hAnsi="Liberation Serif"/>
                <w:b/>
                <w:bCs/>
                <w:sz w:val="8"/>
                <w:szCs w:val="8"/>
              </w:rPr>
            </w:pPr>
          </w:p>
          <w:p w:rsidR="009C57D9" w:rsidRPr="001D4B1C" w:rsidRDefault="009C57D9" w:rsidP="00423ABF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1D4B1C">
              <w:rPr>
                <w:rFonts w:ascii="Liberation Serif" w:hAnsi="Liberation Serif"/>
                <w:b/>
                <w:bCs/>
                <w:sz w:val="20"/>
                <w:szCs w:val="20"/>
              </w:rPr>
              <w:t>Городской округ</w:t>
            </w:r>
          </w:p>
          <w:p w:rsidR="009C57D9" w:rsidRPr="001D4B1C" w:rsidRDefault="009C57D9" w:rsidP="00423ABF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1D4B1C">
              <w:rPr>
                <w:rFonts w:ascii="Liberation Serif" w:hAnsi="Liberation Serif"/>
                <w:b/>
                <w:bCs/>
                <w:sz w:val="20"/>
                <w:szCs w:val="20"/>
              </w:rPr>
              <w:t>ЗАТО Свободный</w:t>
            </w:r>
          </w:p>
          <w:p w:rsidR="009C57D9" w:rsidRPr="001D4B1C" w:rsidRDefault="009C57D9" w:rsidP="00423ABF">
            <w:pPr>
              <w:tabs>
                <w:tab w:val="left" w:pos="4180"/>
              </w:tabs>
              <w:jc w:val="center"/>
              <w:rPr>
                <w:rFonts w:ascii="Liberation Serif" w:hAnsi="Liberation Serif"/>
                <w:sz w:val="4"/>
                <w:szCs w:val="4"/>
              </w:rPr>
            </w:pPr>
            <w:r w:rsidRPr="001D4B1C">
              <w:rPr>
                <w:rFonts w:ascii="Liberation Serif" w:hAnsi="Liberation Serif"/>
                <w:b/>
                <w:bCs/>
                <w:sz w:val="20"/>
                <w:szCs w:val="20"/>
              </w:rPr>
              <w:t>АДМИНИСТРАЦИЯ</w:t>
            </w:r>
            <w:r w:rsidRPr="001D4B1C">
              <w:rPr>
                <w:rFonts w:ascii="Liberation Serif" w:hAnsi="Liberation Serif"/>
                <w:sz w:val="4"/>
                <w:szCs w:val="4"/>
              </w:rPr>
              <w:t xml:space="preserve"> </w:t>
            </w:r>
          </w:p>
          <w:p w:rsidR="009C57D9" w:rsidRPr="001D4B1C" w:rsidRDefault="009C57D9" w:rsidP="00423AB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D4B1C">
              <w:rPr>
                <w:rFonts w:ascii="Liberation Serif" w:hAnsi="Liberation Serif"/>
                <w:sz w:val="20"/>
                <w:szCs w:val="20"/>
              </w:rPr>
              <w:t>ул. Майского, 67, ЗАТО Свободный</w:t>
            </w:r>
          </w:p>
          <w:p w:rsidR="009C57D9" w:rsidRPr="001D4B1C" w:rsidRDefault="009C57D9" w:rsidP="00423AB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D4B1C">
              <w:rPr>
                <w:rFonts w:ascii="Liberation Serif" w:hAnsi="Liberation Serif"/>
                <w:sz w:val="20"/>
                <w:szCs w:val="20"/>
              </w:rPr>
              <w:t>Свердловской области, 624790</w:t>
            </w:r>
          </w:p>
          <w:p w:rsidR="009C57D9" w:rsidRPr="001D4B1C" w:rsidRDefault="009C57D9" w:rsidP="00423ABF">
            <w:pPr>
              <w:jc w:val="center"/>
              <w:rPr>
                <w:rFonts w:ascii="Liberation Serif" w:hAnsi="Liberation Serif"/>
                <w:sz w:val="20"/>
                <w:szCs w:val="20"/>
                <w:lang w:val="de-DE"/>
              </w:rPr>
            </w:pPr>
            <w:r w:rsidRPr="001D4B1C">
              <w:rPr>
                <w:rFonts w:ascii="Liberation Serif" w:hAnsi="Liberation Serif"/>
                <w:sz w:val="20"/>
                <w:szCs w:val="20"/>
              </w:rPr>
              <w:t>тел</w:t>
            </w:r>
            <w:r w:rsidRPr="001D4B1C">
              <w:rPr>
                <w:rFonts w:ascii="Liberation Serif" w:hAnsi="Liberation Serif"/>
                <w:sz w:val="20"/>
                <w:szCs w:val="20"/>
                <w:lang w:val="de-DE"/>
              </w:rPr>
              <w:t>./</w:t>
            </w:r>
            <w:r w:rsidRPr="001D4B1C">
              <w:rPr>
                <w:rFonts w:ascii="Liberation Serif" w:hAnsi="Liberation Serif"/>
                <w:sz w:val="20"/>
                <w:szCs w:val="20"/>
              </w:rPr>
              <w:t>факс</w:t>
            </w:r>
            <w:r w:rsidRPr="001D4B1C">
              <w:rPr>
                <w:rFonts w:ascii="Liberation Serif" w:hAnsi="Liberation Serif"/>
                <w:sz w:val="20"/>
                <w:szCs w:val="20"/>
                <w:lang w:val="de-DE"/>
              </w:rPr>
              <w:t>: (34345) 5-84-80, 5-84-85,</w:t>
            </w:r>
          </w:p>
          <w:p w:rsidR="009C57D9" w:rsidRPr="001D4B1C" w:rsidRDefault="009C57D9" w:rsidP="00423ABF">
            <w:pPr>
              <w:jc w:val="center"/>
              <w:rPr>
                <w:rFonts w:ascii="Liberation Serif" w:hAnsi="Liberation Serif"/>
                <w:sz w:val="20"/>
                <w:szCs w:val="20"/>
                <w:lang w:val="de-DE"/>
              </w:rPr>
            </w:pPr>
            <w:r w:rsidRPr="001D4B1C">
              <w:rPr>
                <w:rFonts w:ascii="Liberation Serif" w:hAnsi="Liberation Serif"/>
                <w:sz w:val="20"/>
                <w:szCs w:val="20"/>
                <w:lang w:val="de-DE"/>
              </w:rPr>
              <w:t>e-mail:adm_zato_svobod</w:t>
            </w:r>
            <w:hyperlink r:id="rId7" w:history="1">
              <w:r w:rsidRPr="001D4B1C">
                <w:rPr>
                  <w:rStyle w:val="a6"/>
                  <w:rFonts w:ascii="Liberation Serif" w:hAnsi="Liberation Serif"/>
                  <w:sz w:val="20"/>
                  <w:szCs w:val="20"/>
                  <w:lang w:val="de-DE"/>
                </w:rPr>
                <w:t>@mail.ru</w:t>
              </w:r>
            </w:hyperlink>
            <w:r w:rsidRPr="001D4B1C">
              <w:rPr>
                <w:rFonts w:ascii="Liberation Serif" w:hAnsi="Liberation Serif"/>
                <w:sz w:val="20"/>
                <w:szCs w:val="20"/>
                <w:lang w:val="de-DE"/>
              </w:rPr>
              <w:t xml:space="preserve">, </w:t>
            </w:r>
            <w:r w:rsidRPr="001D4B1C">
              <w:rPr>
                <w:rFonts w:ascii="Liberation Serif" w:hAnsi="Liberation Serif"/>
                <w:sz w:val="20"/>
                <w:szCs w:val="20"/>
                <w:lang w:val="de-DE"/>
              </w:rPr>
              <w:br/>
            </w:r>
            <w:hyperlink r:id="rId8" w:history="1">
              <w:r w:rsidRPr="001D4B1C">
                <w:rPr>
                  <w:rStyle w:val="a6"/>
                  <w:rFonts w:ascii="Liberation Serif" w:hAnsi="Liberation Serif"/>
                  <w:bCs/>
                  <w:sz w:val="20"/>
                  <w:szCs w:val="20"/>
                  <w:lang w:val="de-DE"/>
                </w:rPr>
                <w:t>http://a</w:t>
              </w:r>
              <w:r w:rsidRPr="001D4B1C">
                <w:rPr>
                  <w:rStyle w:val="a6"/>
                  <w:rFonts w:ascii="Liberation Serif" w:hAnsi="Liberation Serif"/>
                  <w:bCs/>
                  <w:sz w:val="20"/>
                  <w:szCs w:val="20"/>
                </w:rPr>
                <w:t>дм</w:t>
              </w:r>
              <w:r w:rsidRPr="001D4B1C">
                <w:rPr>
                  <w:rStyle w:val="a6"/>
                  <w:rFonts w:ascii="Liberation Serif" w:hAnsi="Liberation Serif"/>
                  <w:bCs/>
                  <w:sz w:val="20"/>
                  <w:szCs w:val="20"/>
                  <w:lang w:val="de-DE"/>
                </w:rPr>
                <w:t>-</w:t>
              </w:r>
              <w:r w:rsidRPr="001D4B1C">
                <w:rPr>
                  <w:rStyle w:val="a6"/>
                  <w:rFonts w:ascii="Liberation Serif" w:hAnsi="Liberation Serif"/>
                  <w:bCs/>
                  <w:sz w:val="20"/>
                  <w:szCs w:val="20"/>
                </w:rPr>
                <w:t>ЗАТО</w:t>
              </w:r>
            </w:hyperlink>
            <w:r w:rsidRPr="001D4B1C">
              <w:rPr>
                <w:rFonts w:ascii="Liberation Serif" w:hAnsi="Liberation Serif"/>
                <w:bCs/>
                <w:sz w:val="20"/>
                <w:szCs w:val="20"/>
              </w:rPr>
              <w:t>Свободный</w:t>
            </w:r>
            <w:r w:rsidRPr="001D4B1C">
              <w:rPr>
                <w:rFonts w:ascii="Liberation Serif" w:hAnsi="Liberation Serif"/>
                <w:bCs/>
                <w:sz w:val="20"/>
                <w:szCs w:val="20"/>
                <w:lang w:val="de-DE"/>
              </w:rPr>
              <w:t>.</w:t>
            </w:r>
            <w:r w:rsidRPr="001D4B1C">
              <w:rPr>
                <w:rFonts w:ascii="Liberation Serif" w:hAnsi="Liberation Serif"/>
                <w:bCs/>
                <w:sz w:val="20"/>
                <w:szCs w:val="20"/>
              </w:rPr>
              <w:t>РФ</w:t>
            </w:r>
          </w:p>
          <w:p w:rsidR="009C57D9" w:rsidRPr="001D4B1C" w:rsidRDefault="009C57D9" w:rsidP="00423AB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1D4B1C">
              <w:rPr>
                <w:rFonts w:ascii="Liberation Serif" w:hAnsi="Liberation Serif"/>
                <w:sz w:val="20"/>
                <w:szCs w:val="20"/>
              </w:rPr>
              <w:t>ОКПО 41735624, ОГРН 1026600787267,</w:t>
            </w:r>
          </w:p>
          <w:p w:rsidR="009C57D9" w:rsidRPr="001D4B1C" w:rsidRDefault="009C57D9" w:rsidP="00423ABF">
            <w:pPr>
              <w:spacing w:line="360" w:lineRule="auto"/>
              <w:jc w:val="center"/>
              <w:rPr>
                <w:rFonts w:ascii="Liberation Serif" w:hAnsi="Liberation Serif"/>
                <w:b/>
                <w:bCs/>
                <w:sz w:val="16"/>
                <w:szCs w:val="16"/>
              </w:rPr>
            </w:pPr>
            <w:r w:rsidRPr="001D4B1C">
              <w:rPr>
                <w:rFonts w:ascii="Liberation Serif" w:hAnsi="Liberation Serif"/>
                <w:sz w:val="20"/>
                <w:szCs w:val="20"/>
              </w:rPr>
              <w:t>ИНН/КПП 6607005963/662301001</w:t>
            </w:r>
          </w:p>
        </w:tc>
        <w:tc>
          <w:tcPr>
            <w:tcW w:w="1021" w:type="dxa"/>
            <w:vMerge w:val="restart"/>
          </w:tcPr>
          <w:p w:rsidR="009C57D9" w:rsidRPr="001D4B1C" w:rsidRDefault="009C57D9" w:rsidP="00423ABF">
            <w:pPr>
              <w:rPr>
                <w:rFonts w:ascii="Liberation Serif" w:hAnsi="Liberation Serif"/>
                <w:sz w:val="12"/>
                <w:szCs w:val="12"/>
              </w:rPr>
            </w:pPr>
          </w:p>
        </w:tc>
        <w:tc>
          <w:tcPr>
            <w:tcW w:w="5086" w:type="dxa"/>
            <w:vMerge w:val="restart"/>
          </w:tcPr>
          <w:p w:rsidR="009C57D9" w:rsidRPr="001D4B1C" w:rsidRDefault="009C57D9" w:rsidP="00423ABF">
            <w:pPr>
              <w:ind w:left="36"/>
              <w:jc w:val="both"/>
              <w:rPr>
                <w:rFonts w:ascii="Liberation Serif" w:hAnsi="Liberation Serif"/>
              </w:rPr>
            </w:pPr>
            <w:r w:rsidRPr="001D4B1C">
              <w:rPr>
                <w:rFonts w:ascii="Liberation Serif" w:hAnsi="Liberation Serif"/>
              </w:rPr>
              <w:t>Председателю Думы</w:t>
            </w:r>
          </w:p>
          <w:p w:rsidR="009C57D9" w:rsidRPr="001D4B1C" w:rsidRDefault="009C57D9" w:rsidP="00423ABF">
            <w:pPr>
              <w:ind w:left="36"/>
              <w:jc w:val="both"/>
              <w:rPr>
                <w:rFonts w:ascii="Liberation Serif" w:hAnsi="Liberation Serif"/>
              </w:rPr>
            </w:pPr>
            <w:r w:rsidRPr="001D4B1C">
              <w:rPr>
                <w:rFonts w:ascii="Liberation Serif" w:hAnsi="Liberation Serif"/>
              </w:rPr>
              <w:t xml:space="preserve">городского </w:t>
            </w:r>
            <w:proofErr w:type="gramStart"/>
            <w:r w:rsidRPr="001D4B1C">
              <w:rPr>
                <w:rFonts w:ascii="Liberation Serif" w:hAnsi="Liberation Serif"/>
              </w:rPr>
              <w:t>округа</w:t>
            </w:r>
            <w:proofErr w:type="gramEnd"/>
            <w:r w:rsidRPr="001D4B1C">
              <w:rPr>
                <w:rFonts w:ascii="Liberation Serif" w:hAnsi="Liberation Serif"/>
              </w:rPr>
              <w:t xml:space="preserve"> ЗАТО Свободный</w:t>
            </w:r>
          </w:p>
          <w:p w:rsidR="009C57D9" w:rsidRPr="001D4B1C" w:rsidRDefault="009C57D9" w:rsidP="00423ABF">
            <w:pPr>
              <w:ind w:left="36"/>
              <w:jc w:val="both"/>
              <w:rPr>
                <w:rFonts w:ascii="Liberation Serif" w:hAnsi="Liberation Serif"/>
              </w:rPr>
            </w:pPr>
          </w:p>
          <w:p w:rsidR="009C57D9" w:rsidRPr="001D4B1C" w:rsidRDefault="009C57D9" w:rsidP="00423ABF">
            <w:pPr>
              <w:ind w:left="36"/>
              <w:jc w:val="both"/>
              <w:rPr>
                <w:rFonts w:ascii="Liberation Serif" w:hAnsi="Liberation Serif"/>
              </w:rPr>
            </w:pPr>
            <w:r w:rsidRPr="001D4B1C">
              <w:rPr>
                <w:rFonts w:ascii="Liberation Serif" w:hAnsi="Liberation Serif"/>
              </w:rPr>
              <w:t>Мельникову В.В.</w:t>
            </w:r>
          </w:p>
          <w:p w:rsidR="009C57D9" w:rsidRPr="001D4B1C" w:rsidRDefault="009C57D9" w:rsidP="00423ABF">
            <w:pPr>
              <w:pStyle w:val="a7"/>
              <w:ind w:left="36"/>
              <w:jc w:val="both"/>
              <w:rPr>
                <w:rFonts w:ascii="Liberation Serif" w:hAnsi="Liberation Serif"/>
                <w:lang w:val="ru-RU" w:eastAsia="ru-RU"/>
              </w:rPr>
            </w:pPr>
          </w:p>
          <w:p w:rsidR="009C57D9" w:rsidRPr="001D4B1C" w:rsidRDefault="009C57D9" w:rsidP="00423ABF">
            <w:pPr>
              <w:pStyle w:val="a7"/>
              <w:jc w:val="both"/>
              <w:rPr>
                <w:rFonts w:ascii="Liberation Serif" w:hAnsi="Liberation Serif"/>
                <w:lang w:val="ru-RU" w:eastAsia="ru-RU"/>
              </w:rPr>
            </w:pPr>
          </w:p>
          <w:p w:rsidR="009C57D9" w:rsidRPr="001D4B1C" w:rsidRDefault="009C57D9" w:rsidP="00423ABF">
            <w:pPr>
              <w:jc w:val="both"/>
              <w:rPr>
                <w:rFonts w:ascii="Liberation Serif" w:hAnsi="Liberation Serif"/>
              </w:rPr>
            </w:pPr>
            <w:r w:rsidRPr="001D4B1C">
              <w:rPr>
                <w:rFonts w:ascii="Liberation Serif" w:hAnsi="Liberation Serif"/>
              </w:rPr>
              <w:t xml:space="preserve"> </w:t>
            </w:r>
          </w:p>
        </w:tc>
      </w:tr>
      <w:tr w:rsidR="009C57D9" w:rsidRPr="001D4B1C" w:rsidTr="00423ABF">
        <w:tblPrEx>
          <w:tblCellMar>
            <w:left w:w="107" w:type="dxa"/>
            <w:right w:w="107" w:type="dxa"/>
          </w:tblCellMar>
        </w:tblPrEx>
        <w:trPr>
          <w:cantSplit/>
          <w:trHeight w:hRule="exact" w:val="398"/>
        </w:trPr>
        <w:tc>
          <w:tcPr>
            <w:tcW w:w="1384" w:type="dxa"/>
            <w:gridSpan w:val="3"/>
            <w:vAlign w:val="bottom"/>
          </w:tcPr>
          <w:p w:rsidR="009C57D9" w:rsidRPr="001D4B1C" w:rsidRDefault="009C57D9" w:rsidP="00423ABF">
            <w:pPr>
              <w:ind w:right="-151"/>
              <w:rPr>
                <w:rFonts w:ascii="Liberation Serif" w:hAnsi="Liberation Serif"/>
              </w:rPr>
            </w:pPr>
            <w:r w:rsidRPr="001D4B1C">
              <w:rPr>
                <w:rFonts w:ascii="Liberation Serif" w:hAnsi="Liberation Serif"/>
              </w:rPr>
              <w:t>___________</w:t>
            </w:r>
          </w:p>
        </w:tc>
        <w:tc>
          <w:tcPr>
            <w:tcW w:w="425" w:type="dxa"/>
            <w:vAlign w:val="bottom"/>
          </w:tcPr>
          <w:p w:rsidR="009C57D9" w:rsidRPr="001D4B1C" w:rsidRDefault="009C57D9" w:rsidP="00423ABF">
            <w:pPr>
              <w:rPr>
                <w:rFonts w:ascii="Liberation Serif" w:hAnsi="Liberation Serif"/>
              </w:rPr>
            </w:pPr>
            <w:r w:rsidRPr="001D4B1C">
              <w:rPr>
                <w:rFonts w:ascii="Liberation Serif" w:hAnsi="Liberation Serif"/>
              </w:rPr>
              <w:t>№</w:t>
            </w:r>
          </w:p>
        </w:tc>
        <w:tc>
          <w:tcPr>
            <w:tcW w:w="2115" w:type="dxa"/>
            <w:gridSpan w:val="2"/>
            <w:vAlign w:val="bottom"/>
          </w:tcPr>
          <w:p w:rsidR="009C57D9" w:rsidRPr="001D4B1C" w:rsidRDefault="009C57D9" w:rsidP="00423ABF">
            <w:pPr>
              <w:rPr>
                <w:rFonts w:ascii="Liberation Serif" w:hAnsi="Liberation Serif"/>
              </w:rPr>
            </w:pPr>
            <w:r w:rsidRPr="001D4B1C">
              <w:rPr>
                <w:rFonts w:ascii="Liberation Serif" w:hAnsi="Liberation Serif"/>
              </w:rPr>
              <w:t>_______________</w:t>
            </w:r>
          </w:p>
        </w:tc>
        <w:tc>
          <w:tcPr>
            <w:tcW w:w="1021" w:type="dxa"/>
            <w:vMerge/>
          </w:tcPr>
          <w:p w:rsidR="009C57D9" w:rsidRPr="001D4B1C" w:rsidRDefault="009C57D9" w:rsidP="00423A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5086" w:type="dxa"/>
            <w:vMerge/>
          </w:tcPr>
          <w:p w:rsidR="009C57D9" w:rsidRPr="001D4B1C" w:rsidRDefault="009C57D9" w:rsidP="00423ABF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</w:tr>
      <w:tr w:rsidR="009C57D9" w:rsidRPr="001D4B1C" w:rsidTr="00423ABF">
        <w:trPr>
          <w:cantSplit/>
          <w:trHeight w:hRule="exact" w:val="227"/>
        </w:trPr>
        <w:tc>
          <w:tcPr>
            <w:tcW w:w="1384" w:type="dxa"/>
            <w:gridSpan w:val="3"/>
            <w:vAlign w:val="bottom"/>
          </w:tcPr>
          <w:p w:rsidR="009C57D9" w:rsidRPr="001D4B1C" w:rsidRDefault="009C57D9" w:rsidP="00423ABF">
            <w:pPr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425" w:type="dxa"/>
            <w:vAlign w:val="bottom"/>
          </w:tcPr>
          <w:p w:rsidR="009C57D9" w:rsidRPr="001D4B1C" w:rsidRDefault="009C57D9" w:rsidP="00423ABF">
            <w:pPr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2115" w:type="dxa"/>
            <w:gridSpan w:val="2"/>
            <w:vAlign w:val="bottom"/>
          </w:tcPr>
          <w:p w:rsidR="009C57D9" w:rsidRPr="001D4B1C" w:rsidRDefault="009C57D9" w:rsidP="00423ABF">
            <w:pPr>
              <w:jc w:val="center"/>
              <w:rPr>
                <w:rFonts w:ascii="Liberation Serif" w:hAnsi="Liberation Serif"/>
                <w:sz w:val="10"/>
                <w:szCs w:val="10"/>
              </w:rPr>
            </w:pPr>
          </w:p>
        </w:tc>
        <w:tc>
          <w:tcPr>
            <w:tcW w:w="1021" w:type="dxa"/>
            <w:vMerge/>
          </w:tcPr>
          <w:p w:rsidR="009C57D9" w:rsidRPr="001D4B1C" w:rsidRDefault="009C57D9" w:rsidP="00423AB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  <w:tc>
          <w:tcPr>
            <w:tcW w:w="5086" w:type="dxa"/>
            <w:vMerge/>
          </w:tcPr>
          <w:p w:rsidR="009C57D9" w:rsidRPr="001D4B1C" w:rsidRDefault="009C57D9" w:rsidP="00423ABF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9C57D9" w:rsidRPr="001D4B1C" w:rsidTr="009C57D9">
        <w:trPr>
          <w:cantSplit/>
          <w:trHeight w:hRule="exact" w:val="80"/>
        </w:trPr>
        <w:tc>
          <w:tcPr>
            <w:tcW w:w="861" w:type="dxa"/>
            <w:vAlign w:val="bottom"/>
          </w:tcPr>
          <w:p w:rsidR="009C57D9" w:rsidRPr="001D4B1C" w:rsidRDefault="009C57D9" w:rsidP="00423ABF">
            <w:pPr>
              <w:jc w:val="center"/>
              <w:rPr>
                <w:rFonts w:ascii="Liberation Serif" w:hAnsi="Liberation Serif"/>
                <w:b/>
                <w:bCs/>
                <w:sz w:val="10"/>
                <w:szCs w:val="10"/>
              </w:rPr>
            </w:pPr>
          </w:p>
        </w:tc>
        <w:tc>
          <w:tcPr>
            <w:tcW w:w="3063" w:type="dxa"/>
            <w:gridSpan w:val="5"/>
            <w:vAlign w:val="bottom"/>
          </w:tcPr>
          <w:p w:rsidR="009C57D9" w:rsidRPr="001D4B1C" w:rsidRDefault="009C57D9" w:rsidP="00423ABF">
            <w:pPr>
              <w:jc w:val="center"/>
              <w:rPr>
                <w:rFonts w:ascii="Liberation Serif" w:hAnsi="Liberation Serif"/>
                <w:b/>
                <w:bCs/>
                <w:sz w:val="10"/>
                <w:szCs w:val="10"/>
              </w:rPr>
            </w:pPr>
          </w:p>
        </w:tc>
        <w:tc>
          <w:tcPr>
            <w:tcW w:w="1021" w:type="dxa"/>
            <w:vMerge w:val="restart"/>
          </w:tcPr>
          <w:p w:rsidR="009C57D9" w:rsidRPr="001D4B1C" w:rsidRDefault="009C57D9" w:rsidP="00423ABF">
            <w:pPr>
              <w:rPr>
                <w:rFonts w:ascii="Liberation Serif" w:hAnsi="Liberation Serif"/>
                <w:sz w:val="8"/>
                <w:szCs w:val="8"/>
              </w:rPr>
            </w:pPr>
          </w:p>
        </w:tc>
        <w:tc>
          <w:tcPr>
            <w:tcW w:w="5086" w:type="dxa"/>
            <w:vMerge w:val="restart"/>
          </w:tcPr>
          <w:p w:rsidR="009C57D9" w:rsidRPr="001D4B1C" w:rsidRDefault="009C57D9" w:rsidP="00423ABF">
            <w:pPr>
              <w:rPr>
                <w:rFonts w:ascii="Liberation Serif" w:hAnsi="Liberation Serif"/>
                <w:sz w:val="8"/>
                <w:szCs w:val="8"/>
              </w:rPr>
            </w:pPr>
          </w:p>
        </w:tc>
      </w:tr>
      <w:tr w:rsidR="009C57D9" w:rsidRPr="001D4B1C" w:rsidTr="009C57D9">
        <w:tblPrEx>
          <w:tblCellMar>
            <w:left w:w="38" w:type="dxa"/>
            <w:right w:w="38" w:type="dxa"/>
          </w:tblCellMar>
        </w:tblPrEx>
        <w:trPr>
          <w:cantSplit/>
          <w:trHeight w:hRule="exact" w:val="1029"/>
        </w:trPr>
        <w:tc>
          <w:tcPr>
            <w:tcW w:w="3924" w:type="dxa"/>
            <w:gridSpan w:val="6"/>
          </w:tcPr>
          <w:p w:rsidR="009C57D9" w:rsidRPr="001D4B1C" w:rsidRDefault="00AA367A" w:rsidP="00AA367A">
            <w:pPr>
              <w:pStyle w:val="ConsPlusNormal"/>
              <w:widowControl/>
              <w:ind w:firstLine="0"/>
              <w:jc w:val="both"/>
              <w:rPr>
                <w:rFonts w:ascii="Liberation Serif" w:hAnsi="Liberation Serif"/>
              </w:rPr>
            </w:pPr>
            <w:r w:rsidRPr="00AA367A">
              <w:rPr>
                <w:rFonts w:ascii="Liberation Serif" w:hAnsi="Liberation Serif" w:cs="Times New Roman"/>
                <w:sz w:val="22"/>
              </w:rPr>
              <w:t xml:space="preserve">Об установлении и введении в действие на территории городского </w:t>
            </w:r>
            <w:proofErr w:type="gramStart"/>
            <w:r w:rsidRPr="00AA367A">
              <w:rPr>
                <w:rFonts w:ascii="Liberation Serif" w:hAnsi="Liberation Serif" w:cs="Times New Roman"/>
                <w:sz w:val="22"/>
              </w:rPr>
              <w:t>округа</w:t>
            </w:r>
            <w:proofErr w:type="gramEnd"/>
            <w:r w:rsidRPr="00AA367A">
              <w:rPr>
                <w:rFonts w:ascii="Liberation Serif" w:hAnsi="Liberation Serif" w:cs="Times New Roman"/>
                <w:sz w:val="22"/>
              </w:rPr>
              <w:t xml:space="preserve"> ЗАТО Свободный налога на имущество</w:t>
            </w:r>
            <w:r w:rsidRPr="00AA367A">
              <w:rPr>
                <w:rFonts w:ascii="Liberation Serif" w:hAnsi="Liberation Serif" w:cs="Times New Roman"/>
                <w:sz w:val="32"/>
                <w:szCs w:val="28"/>
              </w:rPr>
              <w:t xml:space="preserve"> </w:t>
            </w:r>
            <w:r w:rsidRPr="00AA367A">
              <w:rPr>
                <w:rFonts w:ascii="Liberation Serif" w:hAnsi="Liberation Serif" w:cs="Times New Roman"/>
                <w:sz w:val="22"/>
              </w:rPr>
              <w:t>физических лиц</w:t>
            </w:r>
          </w:p>
        </w:tc>
        <w:tc>
          <w:tcPr>
            <w:tcW w:w="1021" w:type="dxa"/>
            <w:vMerge/>
          </w:tcPr>
          <w:p w:rsidR="009C57D9" w:rsidRPr="001D4B1C" w:rsidRDefault="009C57D9" w:rsidP="00423ABF">
            <w:pPr>
              <w:rPr>
                <w:rFonts w:ascii="Liberation Serif" w:hAnsi="Liberation Serif"/>
              </w:rPr>
            </w:pPr>
          </w:p>
        </w:tc>
        <w:tc>
          <w:tcPr>
            <w:tcW w:w="5086" w:type="dxa"/>
            <w:vMerge/>
          </w:tcPr>
          <w:p w:rsidR="009C57D9" w:rsidRPr="001D4B1C" w:rsidRDefault="009C57D9" w:rsidP="00423ABF">
            <w:pPr>
              <w:rPr>
                <w:rFonts w:ascii="Liberation Serif" w:hAnsi="Liberation Serif"/>
              </w:rPr>
            </w:pPr>
          </w:p>
        </w:tc>
      </w:tr>
    </w:tbl>
    <w:p w:rsidR="009C57D9" w:rsidRPr="001D4B1C" w:rsidRDefault="009C57D9" w:rsidP="009C57D9">
      <w:pPr>
        <w:pStyle w:val="ConsPlusNormal"/>
        <w:widowControl/>
        <w:ind w:firstLine="0"/>
        <w:jc w:val="both"/>
        <w:rPr>
          <w:rFonts w:ascii="Liberation Serif" w:hAnsi="Liberation Serif"/>
        </w:rPr>
      </w:pPr>
      <w:r w:rsidRPr="001D4B1C">
        <w:rPr>
          <w:rFonts w:ascii="Liberation Serif" w:hAnsi="Liberation Serif"/>
        </w:rPr>
        <w:tab/>
      </w:r>
    </w:p>
    <w:p w:rsidR="009C57D9" w:rsidRPr="001D4B1C" w:rsidRDefault="009C57D9" w:rsidP="009C57D9">
      <w:pPr>
        <w:ind w:firstLine="709"/>
        <w:jc w:val="center"/>
        <w:rPr>
          <w:rFonts w:ascii="Liberation Serif" w:hAnsi="Liberation Serif"/>
        </w:rPr>
      </w:pPr>
      <w:r w:rsidRPr="001D4B1C">
        <w:rPr>
          <w:rFonts w:ascii="Liberation Serif" w:hAnsi="Liberation Serif"/>
        </w:rPr>
        <w:t>Уважаемый Владимир Вячеславович!</w:t>
      </w:r>
    </w:p>
    <w:p w:rsidR="009C57D9" w:rsidRPr="001D4B1C" w:rsidRDefault="009C57D9" w:rsidP="009C57D9">
      <w:pPr>
        <w:ind w:firstLine="709"/>
        <w:jc w:val="both"/>
        <w:rPr>
          <w:rFonts w:ascii="Liberation Serif" w:hAnsi="Liberation Serif"/>
        </w:rPr>
      </w:pPr>
    </w:p>
    <w:p w:rsidR="009C57D9" w:rsidRPr="001D4B1C" w:rsidRDefault="009C57D9" w:rsidP="009C57D9">
      <w:pPr>
        <w:ind w:firstLine="709"/>
        <w:jc w:val="both"/>
        <w:rPr>
          <w:rFonts w:ascii="Liberation Serif" w:hAnsi="Liberation Serif"/>
        </w:rPr>
      </w:pPr>
      <w:r w:rsidRPr="001D4B1C">
        <w:rPr>
          <w:rFonts w:ascii="Liberation Serif" w:hAnsi="Liberation Serif"/>
        </w:rPr>
        <w:t xml:space="preserve">Направляем в Ваш адрес проект решения Думы городского </w:t>
      </w:r>
      <w:proofErr w:type="gramStart"/>
      <w:r w:rsidRPr="001D4B1C">
        <w:rPr>
          <w:rFonts w:ascii="Liberation Serif" w:hAnsi="Liberation Serif"/>
        </w:rPr>
        <w:t>округа</w:t>
      </w:r>
      <w:proofErr w:type="gramEnd"/>
      <w:r w:rsidRPr="001D4B1C">
        <w:rPr>
          <w:rFonts w:ascii="Liberation Serif" w:hAnsi="Liberation Serif"/>
        </w:rPr>
        <w:t xml:space="preserve"> ЗАТО Свободный «</w:t>
      </w:r>
      <w:r w:rsidR="00AA367A" w:rsidRPr="00AA367A">
        <w:rPr>
          <w:rFonts w:ascii="Liberation Serif" w:hAnsi="Liberation Serif"/>
        </w:rPr>
        <w:t>Об установлении и введении в действие на территории городского округа ЗАТО Свободный налога на имущество физических лиц</w:t>
      </w:r>
      <w:r w:rsidRPr="001D4B1C">
        <w:rPr>
          <w:rFonts w:ascii="Liberation Serif" w:hAnsi="Liberation Serif"/>
        </w:rPr>
        <w:t>».</w:t>
      </w:r>
    </w:p>
    <w:p w:rsidR="009C57D9" w:rsidRPr="001D4B1C" w:rsidRDefault="009C57D9" w:rsidP="009C57D9">
      <w:pPr>
        <w:ind w:firstLine="709"/>
        <w:jc w:val="both"/>
        <w:rPr>
          <w:rFonts w:ascii="Liberation Serif" w:hAnsi="Liberation Serif"/>
        </w:rPr>
      </w:pPr>
    </w:p>
    <w:p w:rsidR="009C57D9" w:rsidRPr="001D4B1C" w:rsidRDefault="009C57D9" w:rsidP="009C57D9">
      <w:pPr>
        <w:jc w:val="both"/>
        <w:rPr>
          <w:rFonts w:ascii="Liberation Serif" w:hAnsi="Liberation Serif"/>
        </w:rPr>
      </w:pPr>
      <w:r w:rsidRPr="001D4B1C">
        <w:rPr>
          <w:rFonts w:ascii="Liberation Serif" w:hAnsi="Liberation Serif"/>
        </w:rPr>
        <w:t>Приложение:</w:t>
      </w:r>
    </w:p>
    <w:p w:rsidR="009C57D9" w:rsidRDefault="009C57D9" w:rsidP="009C57D9">
      <w:pPr>
        <w:ind w:firstLine="709"/>
        <w:jc w:val="both"/>
        <w:rPr>
          <w:rFonts w:ascii="Liberation Serif" w:hAnsi="Liberation Serif"/>
        </w:rPr>
      </w:pPr>
      <w:r w:rsidRPr="001D4B1C">
        <w:rPr>
          <w:rFonts w:ascii="Liberation Serif" w:hAnsi="Liberation Serif"/>
        </w:rPr>
        <w:t xml:space="preserve">1. Проект решения Думы городского </w:t>
      </w:r>
      <w:proofErr w:type="gramStart"/>
      <w:r w:rsidRPr="001D4B1C">
        <w:rPr>
          <w:rFonts w:ascii="Liberation Serif" w:hAnsi="Liberation Serif"/>
        </w:rPr>
        <w:t>округа</w:t>
      </w:r>
      <w:proofErr w:type="gramEnd"/>
      <w:r w:rsidRPr="001D4B1C">
        <w:rPr>
          <w:rFonts w:ascii="Liberation Serif" w:hAnsi="Liberation Serif"/>
        </w:rPr>
        <w:t xml:space="preserve"> ЗАТО Свободный – на </w:t>
      </w:r>
      <w:r w:rsidR="00960D34">
        <w:rPr>
          <w:rFonts w:ascii="Liberation Serif" w:hAnsi="Liberation Serif"/>
        </w:rPr>
        <w:t>2</w:t>
      </w:r>
      <w:r w:rsidRPr="001D4B1C">
        <w:rPr>
          <w:rFonts w:ascii="Liberation Serif" w:hAnsi="Liberation Serif"/>
        </w:rPr>
        <w:t xml:space="preserve"> л. в 1 экз.;</w:t>
      </w:r>
    </w:p>
    <w:p w:rsidR="00CC57D8" w:rsidRDefault="00CC57D8" w:rsidP="00CC57D8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2. </w:t>
      </w:r>
      <w:r w:rsidRPr="00615390">
        <w:rPr>
          <w:rFonts w:ascii="Liberation Serif" w:hAnsi="Liberation Serif"/>
        </w:rPr>
        <w:t>Приложение</w:t>
      </w:r>
      <w:r>
        <w:rPr>
          <w:rFonts w:ascii="Liberation Serif" w:hAnsi="Liberation Serif"/>
        </w:rPr>
        <w:t xml:space="preserve"> </w:t>
      </w:r>
      <w:r w:rsidRPr="00615390">
        <w:rPr>
          <w:rFonts w:ascii="Liberation Serif" w:hAnsi="Liberation Serif"/>
        </w:rPr>
        <w:t xml:space="preserve">к </w:t>
      </w:r>
      <w:r>
        <w:rPr>
          <w:rFonts w:ascii="Liberation Serif" w:hAnsi="Liberation Serif"/>
        </w:rPr>
        <w:t>Проекту р</w:t>
      </w:r>
      <w:r w:rsidRPr="00615390">
        <w:rPr>
          <w:rFonts w:ascii="Liberation Serif" w:hAnsi="Liberation Serif"/>
        </w:rPr>
        <w:t>ешени</w:t>
      </w:r>
      <w:r>
        <w:rPr>
          <w:rFonts w:ascii="Liberation Serif" w:hAnsi="Liberation Serif"/>
        </w:rPr>
        <w:t>я</w:t>
      </w:r>
      <w:r w:rsidRPr="00615390">
        <w:rPr>
          <w:rFonts w:ascii="Liberation Serif" w:hAnsi="Liberation Serif"/>
        </w:rPr>
        <w:t xml:space="preserve"> Думы  </w:t>
      </w:r>
      <w:r w:rsidRPr="00CC57D8">
        <w:rPr>
          <w:rFonts w:ascii="Liberation Serif" w:hAnsi="Liberation Serif"/>
        </w:rPr>
        <w:t xml:space="preserve">городского </w:t>
      </w:r>
      <w:proofErr w:type="gramStart"/>
      <w:r w:rsidRPr="00CC57D8">
        <w:rPr>
          <w:rFonts w:ascii="Liberation Serif" w:hAnsi="Liberation Serif"/>
        </w:rPr>
        <w:t>округа</w:t>
      </w:r>
      <w:proofErr w:type="gramEnd"/>
      <w:r w:rsidRPr="00CC57D8">
        <w:rPr>
          <w:rFonts w:ascii="Liberation Serif" w:hAnsi="Liberation Serif"/>
        </w:rPr>
        <w:t xml:space="preserve"> ЗАТО Свободный </w:t>
      </w:r>
      <w:r w:rsidRPr="001D4B1C">
        <w:rPr>
          <w:rFonts w:ascii="Liberation Serif" w:hAnsi="Liberation Serif"/>
        </w:rPr>
        <w:t xml:space="preserve">– на </w:t>
      </w:r>
      <w:r>
        <w:rPr>
          <w:rFonts w:ascii="Liberation Serif" w:hAnsi="Liberation Serif"/>
        </w:rPr>
        <w:t>1</w:t>
      </w:r>
      <w:r w:rsidRPr="001D4B1C">
        <w:rPr>
          <w:rFonts w:ascii="Liberation Serif" w:hAnsi="Liberation Serif"/>
        </w:rPr>
        <w:t xml:space="preserve"> л. в 1 экз.;</w:t>
      </w:r>
    </w:p>
    <w:p w:rsidR="009C57D9" w:rsidRPr="001D4B1C" w:rsidRDefault="00CC57D8" w:rsidP="009C57D9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3</w:t>
      </w:r>
      <w:r w:rsidR="009C57D9" w:rsidRPr="001D4B1C">
        <w:rPr>
          <w:rFonts w:ascii="Liberation Serif" w:hAnsi="Liberation Serif"/>
        </w:rPr>
        <w:t>. Пояснительная записка</w:t>
      </w:r>
      <w:r w:rsidR="00BE3646">
        <w:rPr>
          <w:rFonts w:ascii="Liberation Serif" w:hAnsi="Liberation Serif"/>
        </w:rPr>
        <w:t xml:space="preserve"> </w:t>
      </w:r>
      <w:r w:rsidR="00BE3646" w:rsidRPr="001D4B1C">
        <w:rPr>
          <w:rFonts w:ascii="Liberation Serif" w:hAnsi="Liberation Serif"/>
        </w:rPr>
        <w:t xml:space="preserve">– на </w:t>
      </w:r>
      <w:r w:rsidR="00BE3646">
        <w:rPr>
          <w:rFonts w:ascii="Liberation Serif" w:hAnsi="Liberation Serif"/>
        </w:rPr>
        <w:t>1</w:t>
      </w:r>
      <w:r w:rsidR="00BE3646" w:rsidRPr="001D4B1C">
        <w:rPr>
          <w:rFonts w:ascii="Liberation Serif" w:hAnsi="Liberation Serif"/>
        </w:rPr>
        <w:t xml:space="preserve"> л. в 1 экз.</w:t>
      </w:r>
    </w:p>
    <w:p w:rsidR="009C57D9" w:rsidRPr="001D4B1C" w:rsidRDefault="009C57D9" w:rsidP="009C57D9">
      <w:pPr>
        <w:ind w:firstLine="709"/>
        <w:jc w:val="both"/>
        <w:rPr>
          <w:rFonts w:ascii="Liberation Serif" w:hAnsi="Liberation Serif"/>
        </w:rPr>
      </w:pPr>
    </w:p>
    <w:p w:rsidR="009C57D9" w:rsidRPr="001D4B1C" w:rsidRDefault="009C57D9" w:rsidP="009C57D9">
      <w:pPr>
        <w:ind w:firstLine="709"/>
        <w:jc w:val="both"/>
        <w:rPr>
          <w:rFonts w:ascii="Liberation Serif" w:hAnsi="Liberation Serif"/>
        </w:rPr>
      </w:pPr>
    </w:p>
    <w:p w:rsidR="009C57D9" w:rsidRPr="001D4B1C" w:rsidRDefault="009C57D9" w:rsidP="009C57D9">
      <w:pPr>
        <w:jc w:val="both"/>
        <w:rPr>
          <w:rFonts w:ascii="Liberation Serif" w:hAnsi="Liberation Serif"/>
        </w:rPr>
      </w:pPr>
      <w:r w:rsidRPr="001D4B1C">
        <w:rPr>
          <w:rFonts w:ascii="Liberation Serif" w:hAnsi="Liberation Serif"/>
        </w:rPr>
        <w:t xml:space="preserve">Глава администрации </w:t>
      </w:r>
    </w:p>
    <w:p w:rsidR="009C57D9" w:rsidRPr="001D4B1C" w:rsidRDefault="009C57D9" w:rsidP="009C57D9">
      <w:pPr>
        <w:jc w:val="both"/>
        <w:rPr>
          <w:rFonts w:ascii="Liberation Serif" w:hAnsi="Liberation Serif"/>
        </w:rPr>
      </w:pPr>
      <w:r w:rsidRPr="001D4B1C">
        <w:rPr>
          <w:rFonts w:ascii="Liberation Serif" w:hAnsi="Liberation Serif"/>
        </w:rPr>
        <w:t xml:space="preserve">Городского </w:t>
      </w:r>
      <w:proofErr w:type="gramStart"/>
      <w:r w:rsidRPr="001D4B1C">
        <w:rPr>
          <w:rFonts w:ascii="Liberation Serif" w:hAnsi="Liberation Serif"/>
        </w:rPr>
        <w:t>округа</w:t>
      </w:r>
      <w:proofErr w:type="gramEnd"/>
      <w:r w:rsidRPr="001D4B1C">
        <w:rPr>
          <w:rFonts w:ascii="Liberation Serif" w:hAnsi="Liberation Serif"/>
        </w:rPr>
        <w:t xml:space="preserve"> ЗАТО Свободный</w:t>
      </w:r>
      <w:r w:rsidRPr="001D4B1C">
        <w:rPr>
          <w:rFonts w:ascii="Liberation Serif" w:hAnsi="Liberation Serif"/>
        </w:rPr>
        <w:tab/>
      </w:r>
      <w:r w:rsidRPr="001D4B1C">
        <w:rPr>
          <w:rFonts w:ascii="Liberation Serif" w:hAnsi="Liberation Serif"/>
        </w:rPr>
        <w:tab/>
      </w:r>
      <w:r w:rsidRPr="001D4B1C">
        <w:rPr>
          <w:rFonts w:ascii="Liberation Serif" w:hAnsi="Liberation Serif"/>
        </w:rPr>
        <w:tab/>
        <w:t xml:space="preserve">                  А.А. Матвеев</w:t>
      </w:r>
    </w:p>
    <w:p w:rsidR="009C57D9" w:rsidRPr="001D4B1C" w:rsidRDefault="009C57D9" w:rsidP="009C57D9">
      <w:pPr>
        <w:pStyle w:val="ConsPlusNormal"/>
        <w:widowControl/>
        <w:spacing w:line="360" w:lineRule="auto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9C57D9" w:rsidRPr="001D4B1C" w:rsidRDefault="009C57D9" w:rsidP="009C57D9">
      <w:pPr>
        <w:pStyle w:val="ConsPlusNormal"/>
        <w:widowControl/>
        <w:spacing w:line="360" w:lineRule="auto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9C57D9" w:rsidRPr="001D4B1C" w:rsidRDefault="009C57D9" w:rsidP="009C57D9">
      <w:pPr>
        <w:pStyle w:val="ConsPlusNormal"/>
        <w:widowControl/>
        <w:spacing w:line="360" w:lineRule="auto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9C57D9" w:rsidRPr="001D4B1C" w:rsidRDefault="009C57D9" w:rsidP="009C57D9">
      <w:pPr>
        <w:pStyle w:val="ConsPlusNormal"/>
        <w:widowControl/>
        <w:spacing w:line="360" w:lineRule="auto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9C57D9" w:rsidRDefault="009C57D9" w:rsidP="009C57D9">
      <w:pPr>
        <w:pStyle w:val="ConsPlusNormal"/>
        <w:widowControl/>
        <w:spacing w:line="360" w:lineRule="auto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AA367A" w:rsidRDefault="00AA367A" w:rsidP="009C57D9">
      <w:pPr>
        <w:pStyle w:val="ConsPlusNormal"/>
        <w:widowControl/>
        <w:spacing w:line="360" w:lineRule="auto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CC57D8" w:rsidRPr="001D4B1C" w:rsidRDefault="00CC57D8" w:rsidP="009C57D9">
      <w:pPr>
        <w:pStyle w:val="ConsPlusNormal"/>
        <w:widowControl/>
        <w:spacing w:line="360" w:lineRule="auto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9C57D9" w:rsidRPr="001D4B1C" w:rsidRDefault="009C57D9" w:rsidP="009C57D9">
      <w:pPr>
        <w:pStyle w:val="ConsPlusNormal"/>
        <w:widowControl/>
        <w:spacing w:line="360" w:lineRule="auto"/>
        <w:ind w:firstLine="0"/>
        <w:jc w:val="both"/>
        <w:rPr>
          <w:rFonts w:ascii="Liberation Serif" w:hAnsi="Liberation Serif" w:cs="Times New Roman"/>
          <w:sz w:val="24"/>
          <w:szCs w:val="24"/>
        </w:rPr>
      </w:pPr>
    </w:p>
    <w:p w:rsidR="009C57D9" w:rsidRPr="001D4B1C" w:rsidRDefault="009C57D9" w:rsidP="009C57D9">
      <w:pPr>
        <w:jc w:val="both"/>
        <w:rPr>
          <w:rFonts w:ascii="Liberation Serif" w:hAnsi="Liberation Serif"/>
          <w:sz w:val="20"/>
          <w:szCs w:val="20"/>
        </w:rPr>
      </w:pPr>
      <w:r w:rsidRPr="001D4B1C">
        <w:rPr>
          <w:rFonts w:ascii="Liberation Serif" w:hAnsi="Liberation Serif"/>
          <w:sz w:val="20"/>
          <w:szCs w:val="20"/>
        </w:rPr>
        <w:t xml:space="preserve">Анастасия Вячеславовна Боровская </w:t>
      </w:r>
    </w:p>
    <w:p w:rsidR="009C57D9" w:rsidRPr="001D4B1C" w:rsidRDefault="009C57D9" w:rsidP="009C57D9">
      <w:pPr>
        <w:jc w:val="both"/>
        <w:rPr>
          <w:rFonts w:ascii="Liberation Serif" w:hAnsi="Liberation Serif"/>
          <w:sz w:val="20"/>
          <w:szCs w:val="20"/>
        </w:rPr>
      </w:pPr>
      <w:r w:rsidRPr="001D4B1C">
        <w:rPr>
          <w:rFonts w:ascii="Liberation Serif" w:hAnsi="Liberation Serif"/>
          <w:sz w:val="20"/>
          <w:szCs w:val="20"/>
        </w:rPr>
        <w:t>8(34345) 5-84-02</w:t>
      </w:r>
    </w:p>
    <w:p w:rsidR="009C57D9" w:rsidRPr="00960D34" w:rsidRDefault="009C57D9" w:rsidP="009C57D9">
      <w:pPr>
        <w:ind w:left="-540"/>
        <w:jc w:val="right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lastRenderedPageBreak/>
        <w:t>Проект</w:t>
      </w:r>
    </w:p>
    <w:p w:rsidR="009C57D9" w:rsidRPr="00960D34" w:rsidRDefault="009C57D9" w:rsidP="009C57D9">
      <w:pPr>
        <w:ind w:left="-540"/>
        <w:jc w:val="right"/>
        <w:rPr>
          <w:rFonts w:ascii="Liberation Serif" w:hAnsi="Liberation Serif"/>
        </w:rPr>
      </w:pPr>
    </w:p>
    <w:p w:rsidR="009C57D9" w:rsidRPr="00960D34" w:rsidRDefault="009C57D9" w:rsidP="009C57D9">
      <w:pPr>
        <w:ind w:left="-540"/>
        <w:jc w:val="center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>РОССИЙСКАЯ ФЕДЕРАЦИЯ – РОССИЯ</w:t>
      </w:r>
    </w:p>
    <w:p w:rsidR="009C57D9" w:rsidRPr="00960D34" w:rsidRDefault="009C57D9" w:rsidP="009C57D9">
      <w:pPr>
        <w:ind w:left="-540"/>
        <w:jc w:val="center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>СВЕРДЛОВСКАЯ ОБЛАСТЬ</w:t>
      </w:r>
    </w:p>
    <w:p w:rsidR="009C57D9" w:rsidRPr="00960D34" w:rsidRDefault="009C57D9" w:rsidP="009C57D9">
      <w:pPr>
        <w:ind w:left="-540"/>
        <w:jc w:val="center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 xml:space="preserve">городской </w:t>
      </w:r>
      <w:proofErr w:type="gramStart"/>
      <w:r w:rsidRPr="00960D34">
        <w:rPr>
          <w:rFonts w:ascii="Liberation Serif" w:hAnsi="Liberation Serif"/>
        </w:rPr>
        <w:t>округ</w:t>
      </w:r>
      <w:proofErr w:type="gramEnd"/>
      <w:r w:rsidRPr="00960D34">
        <w:rPr>
          <w:rFonts w:ascii="Liberation Serif" w:hAnsi="Liberation Serif"/>
        </w:rPr>
        <w:t xml:space="preserve"> ЗАТО Свободный</w:t>
      </w:r>
    </w:p>
    <w:p w:rsidR="009C57D9" w:rsidRPr="00960D34" w:rsidRDefault="009C57D9" w:rsidP="009C57D9">
      <w:pPr>
        <w:ind w:left="-540"/>
        <w:jc w:val="center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>очередное заседание Думы городского округа</w:t>
      </w:r>
    </w:p>
    <w:p w:rsidR="009C57D9" w:rsidRPr="00960D34" w:rsidRDefault="009C57D9" w:rsidP="009C57D9">
      <w:pPr>
        <w:ind w:left="-540"/>
        <w:rPr>
          <w:rFonts w:ascii="Liberation Serif" w:hAnsi="Liberation Serif"/>
        </w:rPr>
      </w:pPr>
    </w:p>
    <w:p w:rsidR="009C57D9" w:rsidRPr="00960D34" w:rsidRDefault="009C57D9" w:rsidP="009C57D9">
      <w:pPr>
        <w:ind w:left="-540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ab/>
      </w:r>
      <w:r w:rsidRPr="00960D34">
        <w:rPr>
          <w:rFonts w:ascii="Liberation Serif" w:hAnsi="Liberation Serif"/>
        </w:rPr>
        <w:tab/>
      </w:r>
      <w:r w:rsidRPr="00960D34">
        <w:rPr>
          <w:rFonts w:ascii="Liberation Serif" w:hAnsi="Liberation Serif"/>
        </w:rPr>
        <w:tab/>
      </w:r>
      <w:r w:rsidRPr="00960D34">
        <w:rPr>
          <w:rFonts w:ascii="Liberation Serif" w:hAnsi="Liberation Serif"/>
        </w:rPr>
        <w:tab/>
      </w:r>
      <w:r w:rsidRPr="00960D34">
        <w:rPr>
          <w:rFonts w:ascii="Liberation Serif" w:hAnsi="Liberation Serif"/>
        </w:rPr>
        <w:tab/>
        <w:t>РЕШЕНИЕ  № _____</w:t>
      </w:r>
    </w:p>
    <w:p w:rsidR="009C57D9" w:rsidRPr="00960D34" w:rsidRDefault="009C57D9" w:rsidP="009C57D9">
      <w:pPr>
        <w:ind w:left="-540"/>
        <w:rPr>
          <w:rFonts w:ascii="Liberation Serif" w:hAnsi="Liberation Serif"/>
        </w:rPr>
      </w:pPr>
    </w:p>
    <w:p w:rsidR="009C57D9" w:rsidRPr="00960D34" w:rsidRDefault="009C57D9" w:rsidP="009C57D9">
      <w:pPr>
        <w:ind w:left="-540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>от _______________ 2019 года</w:t>
      </w:r>
    </w:p>
    <w:p w:rsidR="009C57D9" w:rsidRPr="00960D34" w:rsidRDefault="009C57D9" w:rsidP="009C57D9">
      <w:pPr>
        <w:ind w:left="-540"/>
        <w:rPr>
          <w:rFonts w:ascii="Liberation Serif" w:hAnsi="Liberation Serif"/>
        </w:rPr>
      </w:pPr>
    </w:p>
    <w:p w:rsidR="009C57D9" w:rsidRPr="00960D34" w:rsidRDefault="009C57D9" w:rsidP="009C57D9">
      <w:pPr>
        <w:ind w:left="-540"/>
        <w:rPr>
          <w:rFonts w:ascii="Liberation Serif" w:hAnsi="Liberation Serif"/>
        </w:rPr>
      </w:pPr>
    </w:p>
    <w:p w:rsidR="00AA367A" w:rsidRPr="00960D34" w:rsidRDefault="00AA367A" w:rsidP="00AA367A">
      <w:pPr>
        <w:pStyle w:val="ConsPlusNormal"/>
        <w:widowControl/>
        <w:ind w:left="-567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60D34">
        <w:rPr>
          <w:rFonts w:ascii="Liberation Serif" w:hAnsi="Liberation Serif" w:cs="Times New Roman"/>
          <w:sz w:val="28"/>
          <w:szCs w:val="28"/>
        </w:rPr>
        <w:t xml:space="preserve">Об установлении и введении в действие </w:t>
      </w:r>
    </w:p>
    <w:p w:rsidR="009C57D9" w:rsidRPr="00960D34" w:rsidRDefault="00AA367A" w:rsidP="00AA367A">
      <w:pPr>
        <w:pStyle w:val="ConsPlusNormal"/>
        <w:widowControl/>
        <w:ind w:left="-567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60D34">
        <w:rPr>
          <w:rFonts w:ascii="Liberation Serif" w:hAnsi="Liberation Serif" w:cs="Times New Roman"/>
          <w:sz w:val="28"/>
          <w:szCs w:val="28"/>
        </w:rPr>
        <w:t xml:space="preserve">на территории </w:t>
      </w:r>
      <w:r w:rsidR="009C57D9" w:rsidRPr="00960D34">
        <w:rPr>
          <w:rFonts w:ascii="Liberation Serif" w:hAnsi="Liberation Serif" w:cs="Times New Roman"/>
          <w:sz w:val="28"/>
          <w:szCs w:val="28"/>
        </w:rPr>
        <w:t xml:space="preserve">городского </w:t>
      </w:r>
      <w:proofErr w:type="gramStart"/>
      <w:r w:rsidR="009C57D9" w:rsidRPr="00960D34">
        <w:rPr>
          <w:rFonts w:ascii="Liberation Serif" w:hAnsi="Liberation Serif" w:cs="Times New Roman"/>
          <w:sz w:val="28"/>
          <w:szCs w:val="28"/>
        </w:rPr>
        <w:t>округа</w:t>
      </w:r>
      <w:proofErr w:type="gramEnd"/>
      <w:r w:rsidR="009C57D9" w:rsidRPr="00960D34">
        <w:rPr>
          <w:rFonts w:ascii="Liberation Serif" w:hAnsi="Liberation Serif" w:cs="Times New Roman"/>
          <w:sz w:val="28"/>
          <w:szCs w:val="28"/>
        </w:rPr>
        <w:t xml:space="preserve"> ЗАТО Свободный</w:t>
      </w:r>
    </w:p>
    <w:p w:rsidR="009C57D9" w:rsidRPr="00960D34" w:rsidRDefault="00AA367A" w:rsidP="00AA367A">
      <w:pPr>
        <w:pStyle w:val="ConsPlusNormal"/>
        <w:widowControl/>
        <w:ind w:left="-567" w:firstLine="0"/>
        <w:jc w:val="both"/>
        <w:rPr>
          <w:rFonts w:ascii="Liberation Serif" w:hAnsi="Liberation Serif" w:cs="Times New Roman"/>
          <w:sz w:val="28"/>
          <w:szCs w:val="28"/>
        </w:rPr>
      </w:pPr>
      <w:r w:rsidRPr="00960D34">
        <w:rPr>
          <w:rFonts w:ascii="Liberation Serif" w:hAnsi="Liberation Serif" w:cs="Times New Roman"/>
          <w:sz w:val="28"/>
          <w:szCs w:val="28"/>
        </w:rPr>
        <w:t>налога на имущество физических лиц</w:t>
      </w:r>
    </w:p>
    <w:p w:rsidR="00AA367A" w:rsidRPr="00960D34" w:rsidRDefault="00AA367A" w:rsidP="009C57D9">
      <w:pPr>
        <w:ind w:left="-540"/>
        <w:rPr>
          <w:rFonts w:ascii="Liberation Serif" w:hAnsi="Liberation Serif"/>
          <w:b/>
        </w:rPr>
      </w:pPr>
    </w:p>
    <w:p w:rsidR="009C57D9" w:rsidRPr="00960D34" w:rsidRDefault="009C57D9" w:rsidP="009C57D9">
      <w:pPr>
        <w:ind w:left="-540"/>
        <w:jc w:val="both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ab/>
      </w:r>
      <w:proofErr w:type="gramStart"/>
      <w:r w:rsidRPr="00960D34">
        <w:rPr>
          <w:rFonts w:ascii="Liberation Serif" w:hAnsi="Liberation Serif"/>
        </w:rPr>
        <w:t xml:space="preserve">В соответствии </w:t>
      </w:r>
      <w:r w:rsidR="00053E8B" w:rsidRPr="00960D34">
        <w:rPr>
          <w:rFonts w:ascii="Liberation Serif" w:hAnsi="Liberation Serif"/>
        </w:rPr>
        <w:t xml:space="preserve">с </w:t>
      </w:r>
      <w:r w:rsidR="00F8725D" w:rsidRPr="00960D34">
        <w:rPr>
          <w:rFonts w:ascii="Liberation Serif" w:hAnsi="Liberation Serif"/>
        </w:rPr>
        <w:t xml:space="preserve">Главой 32 </w:t>
      </w:r>
      <w:r w:rsidR="00AA367A" w:rsidRPr="00960D34">
        <w:rPr>
          <w:rFonts w:ascii="Liberation Serif" w:hAnsi="Liberation Serif"/>
        </w:rPr>
        <w:t>Налогов</w:t>
      </w:r>
      <w:r w:rsidR="00F8725D" w:rsidRPr="00960D34">
        <w:rPr>
          <w:rFonts w:ascii="Liberation Serif" w:hAnsi="Liberation Serif"/>
        </w:rPr>
        <w:t>ого</w:t>
      </w:r>
      <w:r w:rsidR="00AA367A" w:rsidRPr="00960D34">
        <w:rPr>
          <w:rFonts w:ascii="Liberation Serif" w:hAnsi="Liberation Serif"/>
        </w:rPr>
        <w:t xml:space="preserve"> кодекс</w:t>
      </w:r>
      <w:r w:rsidR="00F8725D" w:rsidRPr="00960D34">
        <w:rPr>
          <w:rFonts w:ascii="Liberation Serif" w:hAnsi="Liberation Serif"/>
        </w:rPr>
        <w:t>а</w:t>
      </w:r>
      <w:r w:rsidR="00AA367A" w:rsidRPr="00960D34">
        <w:rPr>
          <w:rFonts w:ascii="Liberation Serif" w:hAnsi="Liberation Serif"/>
        </w:rPr>
        <w:t xml:space="preserve">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Законом Свердловской области от 26 марта 2019 года № 23-ОЗ «Об установлении единой даты начала применения на территории Свердловской области порядка определения налоговой базы по налогу на имущество физических лиц исходя </w:t>
      </w:r>
      <w:r w:rsidR="00960D34">
        <w:rPr>
          <w:rFonts w:ascii="Liberation Serif" w:hAnsi="Liberation Serif"/>
        </w:rPr>
        <w:t xml:space="preserve">            </w:t>
      </w:r>
      <w:r w:rsidR="00AA367A" w:rsidRPr="00960D34">
        <w:rPr>
          <w:rFonts w:ascii="Liberation Serif" w:hAnsi="Liberation Serif"/>
        </w:rPr>
        <w:t>из кадастровой стоимости объектов</w:t>
      </w:r>
      <w:proofErr w:type="gramEnd"/>
      <w:r w:rsidR="00AA367A" w:rsidRPr="00960D34">
        <w:rPr>
          <w:rFonts w:ascii="Liberation Serif" w:hAnsi="Liberation Serif"/>
        </w:rPr>
        <w:t xml:space="preserve"> налогообложения по этому налогу»,</w:t>
      </w:r>
      <w:r w:rsidR="00F8725D" w:rsidRPr="00960D34">
        <w:rPr>
          <w:rFonts w:ascii="Liberation Serif" w:hAnsi="Liberation Serif"/>
        </w:rPr>
        <w:t xml:space="preserve"> руководствуясь подпунктом 3 пункта 2 статьи 22 Устава городского </w:t>
      </w:r>
      <w:proofErr w:type="gramStart"/>
      <w:r w:rsidR="00F8725D" w:rsidRPr="00960D34">
        <w:rPr>
          <w:rFonts w:ascii="Liberation Serif" w:hAnsi="Liberation Serif"/>
        </w:rPr>
        <w:t>округа</w:t>
      </w:r>
      <w:proofErr w:type="gramEnd"/>
      <w:r w:rsidR="00D2785D" w:rsidRPr="00960D34">
        <w:rPr>
          <w:rFonts w:ascii="Liberation Serif" w:hAnsi="Liberation Serif"/>
        </w:rPr>
        <w:t xml:space="preserve"> ЗАТО Свободный</w:t>
      </w:r>
      <w:r w:rsidRPr="00960D34">
        <w:rPr>
          <w:rFonts w:ascii="Liberation Serif" w:hAnsi="Liberation Serif"/>
        </w:rPr>
        <w:t>, Дума городского округа</w:t>
      </w:r>
    </w:p>
    <w:p w:rsidR="009C57D9" w:rsidRPr="00960D34" w:rsidRDefault="009C57D9" w:rsidP="009C57D9">
      <w:pPr>
        <w:ind w:left="-540" w:firstLine="540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>РЕШИЛА:</w:t>
      </w:r>
    </w:p>
    <w:p w:rsidR="009C57D9" w:rsidRPr="00960D34" w:rsidRDefault="009C57D9" w:rsidP="00D2785D">
      <w:pPr>
        <w:ind w:left="-567" w:firstLine="567"/>
        <w:jc w:val="both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 xml:space="preserve">1. </w:t>
      </w:r>
      <w:r w:rsidR="00F8725D" w:rsidRPr="00960D34">
        <w:rPr>
          <w:rFonts w:ascii="Liberation Serif" w:hAnsi="Liberation Serif"/>
        </w:rPr>
        <w:t xml:space="preserve">Установить и ввести в действие с 1 января 2020 года на территории городского </w:t>
      </w:r>
      <w:proofErr w:type="gramStart"/>
      <w:r w:rsidR="00F8725D" w:rsidRPr="00960D34">
        <w:rPr>
          <w:rFonts w:ascii="Liberation Serif" w:hAnsi="Liberation Serif"/>
        </w:rPr>
        <w:t>округа</w:t>
      </w:r>
      <w:proofErr w:type="gramEnd"/>
      <w:r w:rsidR="00F8725D" w:rsidRPr="00960D34">
        <w:rPr>
          <w:rFonts w:ascii="Liberation Serif" w:hAnsi="Liberation Serif"/>
        </w:rPr>
        <w:t xml:space="preserve"> ЗАТО Свободный налог на имущество физических лиц.</w:t>
      </w:r>
    </w:p>
    <w:p w:rsidR="00F8725D" w:rsidRPr="00960D34" w:rsidRDefault="00F8725D" w:rsidP="00F8725D">
      <w:pPr>
        <w:ind w:left="-567" w:firstLine="567"/>
        <w:jc w:val="both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>2. 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F8725D" w:rsidRPr="00960D34" w:rsidRDefault="00F8725D" w:rsidP="00F8725D">
      <w:pPr>
        <w:ind w:left="-567" w:firstLine="567"/>
        <w:jc w:val="both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 xml:space="preserve">3. Утвердить дифференцированные ставки налога на имущество физических лиц на территории городского </w:t>
      </w:r>
      <w:proofErr w:type="gramStart"/>
      <w:r w:rsidRPr="00960D34">
        <w:rPr>
          <w:rFonts w:ascii="Liberation Serif" w:hAnsi="Liberation Serif"/>
        </w:rPr>
        <w:t>округа</w:t>
      </w:r>
      <w:proofErr w:type="gramEnd"/>
      <w:r w:rsidRPr="00960D34">
        <w:rPr>
          <w:rFonts w:ascii="Liberation Serif" w:hAnsi="Liberation Serif"/>
        </w:rPr>
        <w:t xml:space="preserve"> ЗАТО Свободный в зависимости </w:t>
      </w:r>
      <w:r w:rsidR="00960D34">
        <w:rPr>
          <w:rFonts w:ascii="Liberation Serif" w:hAnsi="Liberation Serif"/>
        </w:rPr>
        <w:t xml:space="preserve">                        </w:t>
      </w:r>
      <w:r w:rsidRPr="00960D34">
        <w:rPr>
          <w:rFonts w:ascii="Liberation Serif" w:hAnsi="Liberation Serif"/>
        </w:rPr>
        <w:t>от кадастровой стоимости объекта налогообложения (приложение).</w:t>
      </w:r>
    </w:p>
    <w:p w:rsidR="00960D34" w:rsidRPr="00960D34" w:rsidRDefault="00960D34" w:rsidP="00960D34">
      <w:pPr>
        <w:ind w:left="-567" w:firstLine="567"/>
        <w:jc w:val="both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>4. Право на налоговую льготу имеют категории налогоплательщиков, предусмотренные статьей 407 Налогового кодекса Российской Федерации, а также:</w:t>
      </w:r>
    </w:p>
    <w:p w:rsidR="00960D34" w:rsidRPr="00960D34" w:rsidRDefault="00960D34" w:rsidP="00960D34">
      <w:pPr>
        <w:ind w:left="-567" w:firstLine="567"/>
        <w:jc w:val="both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 xml:space="preserve">1) Почетные граждане Муниципального </w:t>
      </w:r>
      <w:proofErr w:type="gramStart"/>
      <w:r w:rsidRPr="00960D34">
        <w:rPr>
          <w:rFonts w:ascii="Liberation Serif" w:hAnsi="Liberation Serif"/>
        </w:rPr>
        <w:t>образования</w:t>
      </w:r>
      <w:proofErr w:type="gramEnd"/>
      <w:r w:rsidRPr="00960D34">
        <w:rPr>
          <w:rFonts w:ascii="Liberation Serif" w:hAnsi="Liberation Serif"/>
        </w:rPr>
        <w:t xml:space="preserve"> ЗАТО Свободный и Почетные граждане городского округа ЗАТО Свободный;</w:t>
      </w:r>
    </w:p>
    <w:p w:rsidR="00960D34" w:rsidRPr="00960D34" w:rsidRDefault="00960D34" w:rsidP="00960D34">
      <w:pPr>
        <w:ind w:left="-567" w:firstLine="567"/>
        <w:jc w:val="both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 xml:space="preserve">2) семьи, имеющие 3-х и более детей в возрасте до 18 лет; </w:t>
      </w:r>
    </w:p>
    <w:p w:rsidR="00960D34" w:rsidRDefault="00960D34" w:rsidP="00960D34">
      <w:pPr>
        <w:ind w:left="-567" w:firstLine="567"/>
        <w:jc w:val="both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>3) дети-сироты в возрасте до 23 лет;</w:t>
      </w:r>
    </w:p>
    <w:p w:rsidR="0076674B" w:rsidRPr="00960D34" w:rsidRDefault="00960D34" w:rsidP="0076674B">
      <w:pPr>
        <w:ind w:left="-567" w:firstLine="567"/>
        <w:jc w:val="both"/>
        <w:rPr>
          <w:rFonts w:ascii="Liberation Serif" w:hAnsi="Liberation Serif"/>
        </w:rPr>
      </w:pPr>
      <w:bookmarkStart w:id="0" w:name="_GoBack"/>
      <w:bookmarkEnd w:id="0"/>
      <w:r w:rsidRPr="00960D34">
        <w:rPr>
          <w:rFonts w:ascii="Liberation Serif" w:hAnsi="Liberation Serif"/>
        </w:rPr>
        <w:t>5</w:t>
      </w:r>
      <w:r w:rsidR="0076674B" w:rsidRPr="00960D34">
        <w:rPr>
          <w:rFonts w:ascii="Liberation Serif" w:hAnsi="Liberation Serif"/>
        </w:rPr>
        <w:t xml:space="preserve">. Признать утратившими силу Решение Думы городского </w:t>
      </w:r>
      <w:proofErr w:type="gramStart"/>
      <w:r w:rsidR="0076674B" w:rsidRPr="00960D34">
        <w:rPr>
          <w:rFonts w:ascii="Liberation Serif" w:hAnsi="Liberation Serif"/>
        </w:rPr>
        <w:t>округа</w:t>
      </w:r>
      <w:proofErr w:type="gramEnd"/>
      <w:r w:rsidR="0076674B" w:rsidRPr="00960D34">
        <w:rPr>
          <w:rFonts w:ascii="Liberation Serif" w:hAnsi="Liberation Serif"/>
        </w:rPr>
        <w:t xml:space="preserve"> ЗАТО Свободный от 28.10.2014 № 41/7 «Об установлении на территории городского округа ЗАТО Свободный налога на имущество физических лиц».</w:t>
      </w:r>
    </w:p>
    <w:p w:rsidR="0076674B" w:rsidRPr="00960D34" w:rsidRDefault="00960D34" w:rsidP="0076674B">
      <w:pPr>
        <w:ind w:left="-567" w:firstLine="567"/>
        <w:jc w:val="both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>6</w:t>
      </w:r>
      <w:r w:rsidR="0076674B" w:rsidRPr="00960D34">
        <w:rPr>
          <w:rFonts w:ascii="Liberation Serif" w:hAnsi="Liberation Serif"/>
        </w:rPr>
        <w:t>. Настоящее Решение вступает в силу по истечении 1 месяца со дня официального опубликования, но не ранее 1 января 2020 года.</w:t>
      </w:r>
    </w:p>
    <w:p w:rsidR="00F8725D" w:rsidRPr="00960D34" w:rsidRDefault="00960D34" w:rsidP="00F8725D">
      <w:pPr>
        <w:ind w:left="-567" w:firstLine="567"/>
        <w:jc w:val="both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lastRenderedPageBreak/>
        <w:t>7</w:t>
      </w:r>
      <w:r w:rsidR="0076674B" w:rsidRPr="00960D34">
        <w:rPr>
          <w:rFonts w:ascii="Liberation Serif" w:hAnsi="Liberation Serif"/>
        </w:rPr>
        <w:t xml:space="preserve">. Решение опубликовать в газете «Свободные вести» и разместить на официальном сайте </w:t>
      </w:r>
      <w:r w:rsidR="00063198">
        <w:rPr>
          <w:rFonts w:ascii="Liberation Serif" w:hAnsi="Liberation Serif"/>
        </w:rPr>
        <w:t xml:space="preserve">Думы </w:t>
      </w:r>
      <w:r w:rsidR="0076674B" w:rsidRPr="00960D34">
        <w:rPr>
          <w:rFonts w:ascii="Liberation Serif" w:hAnsi="Liberation Serif"/>
        </w:rPr>
        <w:t xml:space="preserve">городского </w:t>
      </w:r>
      <w:proofErr w:type="gramStart"/>
      <w:r w:rsidR="0076674B" w:rsidRPr="00960D34">
        <w:rPr>
          <w:rFonts w:ascii="Liberation Serif" w:hAnsi="Liberation Serif"/>
        </w:rPr>
        <w:t>округа</w:t>
      </w:r>
      <w:proofErr w:type="gramEnd"/>
      <w:r w:rsidR="0076674B" w:rsidRPr="00960D34">
        <w:rPr>
          <w:rFonts w:ascii="Liberation Serif" w:hAnsi="Liberation Serif"/>
        </w:rPr>
        <w:t xml:space="preserve"> ЗАТО Свободный.</w:t>
      </w:r>
    </w:p>
    <w:p w:rsidR="009C57D9" w:rsidRPr="00960D34" w:rsidRDefault="00960D34" w:rsidP="009C57D9">
      <w:pPr>
        <w:ind w:left="-567" w:firstLine="567"/>
        <w:jc w:val="both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>8</w:t>
      </w:r>
      <w:r w:rsidR="009C57D9" w:rsidRPr="00960D34">
        <w:rPr>
          <w:rFonts w:ascii="Liberation Serif" w:hAnsi="Liberation Serif"/>
        </w:rPr>
        <w:t xml:space="preserve">. </w:t>
      </w:r>
      <w:proofErr w:type="gramStart"/>
      <w:r w:rsidR="009C57D9" w:rsidRPr="00960D34">
        <w:rPr>
          <w:rFonts w:ascii="Liberation Serif" w:hAnsi="Liberation Serif"/>
        </w:rPr>
        <w:t>Контроль за</w:t>
      </w:r>
      <w:proofErr w:type="gramEnd"/>
      <w:r w:rsidR="009C57D9" w:rsidRPr="00960D34">
        <w:rPr>
          <w:rFonts w:ascii="Liberation Serif" w:hAnsi="Liberation Serif"/>
        </w:rPr>
        <w:t xml:space="preserve"> исполнением данного решения возложить на председателя депутатской комиссии</w:t>
      </w:r>
      <w:r w:rsidR="00D32BE8" w:rsidRPr="00960D34">
        <w:rPr>
          <w:rFonts w:ascii="Liberation Serif" w:hAnsi="Liberation Serif"/>
        </w:rPr>
        <w:t xml:space="preserve"> по законодательству</w:t>
      </w:r>
      <w:r w:rsidR="009C57D9" w:rsidRPr="00960D34">
        <w:rPr>
          <w:rFonts w:ascii="Liberation Serif" w:hAnsi="Liberation Serif"/>
        </w:rPr>
        <w:t xml:space="preserve"> </w:t>
      </w:r>
      <w:proofErr w:type="spellStart"/>
      <w:r w:rsidR="009C57D9" w:rsidRPr="00960D34">
        <w:rPr>
          <w:rFonts w:ascii="Liberation Serif" w:hAnsi="Liberation Serif"/>
        </w:rPr>
        <w:t>Барабанщикову</w:t>
      </w:r>
      <w:proofErr w:type="spellEnd"/>
      <w:r w:rsidR="009C57D9" w:rsidRPr="00960D34">
        <w:rPr>
          <w:rFonts w:ascii="Liberation Serif" w:hAnsi="Liberation Serif"/>
        </w:rPr>
        <w:t xml:space="preserve"> Ж.М.</w:t>
      </w:r>
    </w:p>
    <w:p w:rsidR="009C57D9" w:rsidRPr="00960D34" w:rsidRDefault="009C57D9" w:rsidP="009C57D9">
      <w:pPr>
        <w:ind w:left="-567" w:firstLine="567"/>
        <w:jc w:val="both"/>
        <w:rPr>
          <w:rFonts w:ascii="Liberation Serif" w:hAnsi="Liberation Serif"/>
        </w:rPr>
      </w:pPr>
    </w:p>
    <w:p w:rsidR="009C57D9" w:rsidRPr="00960D34" w:rsidRDefault="009C57D9" w:rsidP="009C57D9">
      <w:pPr>
        <w:ind w:left="-567" w:firstLine="567"/>
        <w:jc w:val="both"/>
        <w:rPr>
          <w:rFonts w:ascii="Liberation Serif" w:hAnsi="Liberation Serif"/>
        </w:rPr>
      </w:pPr>
    </w:p>
    <w:p w:rsidR="009C57D9" w:rsidRPr="00960D34" w:rsidRDefault="009C57D9" w:rsidP="009C57D9">
      <w:pPr>
        <w:ind w:left="-567"/>
        <w:jc w:val="both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>Глава городского округа</w:t>
      </w:r>
    </w:p>
    <w:p w:rsidR="009C57D9" w:rsidRPr="00960D34" w:rsidRDefault="009C57D9" w:rsidP="009C57D9">
      <w:pPr>
        <w:ind w:left="-567"/>
        <w:jc w:val="both"/>
        <w:rPr>
          <w:rFonts w:ascii="Liberation Serif" w:hAnsi="Liberation Serif"/>
        </w:rPr>
      </w:pPr>
      <w:r w:rsidRPr="00960D34">
        <w:rPr>
          <w:rFonts w:ascii="Liberation Serif" w:hAnsi="Liberation Serif"/>
        </w:rPr>
        <w:t>ЗАТО Свободный</w:t>
      </w:r>
      <w:r w:rsidRPr="00960D34">
        <w:rPr>
          <w:rFonts w:ascii="Liberation Serif" w:hAnsi="Liberation Serif"/>
        </w:rPr>
        <w:tab/>
      </w:r>
      <w:r w:rsidRPr="00960D34">
        <w:rPr>
          <w:rFonts w:ascii="Liberation Serif" w:hAnsi="Liberation Serif"/>
        </w:rPr>
        <w:tab/>
      </w:r>
      <w:r w:rsidRPr="00960D34">
        <w:rPr>
          <w:rFonts w:ascii="Liberation Serif" w:hAnsi="Liberation Serif"/>
        </w:rPr>
        <w:tab/>
      </w:r>
      <w:r w:rsidRPr="00960D34">
        <w:rPr>
          <w:rFonts w:ascii="Liberation Serif" w:hAnsi="Liberation Serif"/>
        </w:rPr>
        <w:tab/>
      </w:r>
      <w:r w:rsidRPr="00960D34">
        <w:rPr>
          <w:rFonts w:ascii="Liberation Serif" w:hAnsi="Liberation Serif"/>
        </w:rPr>
        <w:tab/>
      </w:r>
      <w:r w:rsidRPr="00960D34">
        <w:rPr>
          <w:rFonts w:ascii="Liberation Serif" w:hAnsi="Liberation Serif"/>
        </w:rPr>
        <w:tab/>
        <w:t xml:space="preserve">       </w:t>
      </w:r>
      <w:r w:rsidR="00960D34">
        <w:rPr>
          <w:rFonts w:ascii="Liberation Serif" w:hAnsi="Liberation Serif"/>
        </w:rPr>
        <w:t xml:space="preserve"> </w:t>
      </w:r>
      <w:r w:rsidRPr="00960D34">
        <w:rPr>
          <w:rFonts w:ascii="Liberation Serif" w:hAnsi="Liberation Serif"/>
        </w:rPr>
        <w:t xml:space="preserve">      </w:t>
      </w:r>
      <w:r w:rsidR="0076674B" w:rsidRPr="00960D34">
        <w:rPr>
          <w:rFonts w:ascii="Liberation Serif" w:hAnsi="Liberation Serif"/>
        </w:rPr>
        <w:t xml:space="preserve">  </w:t>
      </w:r>
      <w:r w:rsidRPr="00960D34">
        <w:rPr>
          <w:rFonts w:ascii="Liberation Serif" w:hAnsi="Liberation Serif"/>
        </w:rPr>
        <w:t xml:space="preserve">         В.В. Мельников</w:t>
      </w: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960D34" w:rsidRDefault="00960D34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</w:p>
    <w:p w:rsidR="00615390" w:rsidRPr="00615390" w:rsidRDefault="00615390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  <w:r w:rsidRPr="00615390">
        <w:rPr>
          <w:rFonts w:ascii="Liberation Serif" w:hAnsi="Liberation Serif" w:cs="Times New Roman"/>
        </w:rPr>
        <w:lastRenderedPageBreak/>
        <w:t>Приложение</w:t>
      </w:r>
    </w:p>
    <w:p w:rsidR="00615390" w:rsidRPr="00615390" w:rsidRDefault="00615390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  <w:r w:rsidRPr="00615390">
        <w:rPr>
          <w:rFonts w:ascii="Liberation Serif" w:hAnsi="Liberation Serif" w:cs="Times New Roman"/>
        </w:rPr>
        <w:t xml:space="preserve">к Решению </w:t>
      </w:r>
    </w:p>
    <w:p w:rsidR="00615390" w:rsidRPr="00615390" w:rsidRDefault="00615390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  <w:r w:rsidRPr="00615390">
        <w:rPr>
          <w:rFonts w:ascii="Liberation Serif" w:hAnsi="Liberation Serif" w:cs="Times New Roman"/>
        </w:rPr>
        <w:t xml:space="preserve">Думы  городского </w:t>
      </w:r>
      <w:proofErr w:type="gramStart"/>
      <w:r w:rsidRPr="00615390">
        <w:rPr>
          <w:rFonts w:ascii="Liberation Serif" w:hAnsi="Liberation Serif" w:cs="Times New Roman"/>
        </w:rPr>
        <w:t>округа</w:t>
      </w:r>
      <w:proofErr w:type="gramEnd"/>
      <w:r w:rsidRPr="00615390">
        <w:rPr>
          <w:rFonts w:ascii="Liberation Serif" w:hAnsi="Liberation Serif" w:cs="Times New Roman"/>
        </w:rPr>
        <w:t xml:space="preserve"> ЗАТО Свободный</w:t>
      </w:r>
    </w:p>
    <w:p w:rsidR="00615390" w:rsidRPr="00615390" w:rsidRDefault="00615390" w:rsidP="00615390">
      <w:pPr>
        <w:pStyle w:val="40"/>
        <w:shd w:val="clear" w:color="auto" w:fill="auto"/>
        <w:spacing w:before="0" w:line="240" w:lineRule="auto"/>
        <w:ind w:left="5954" w:firstLine="0"/>
        <w:jc w:val="left"/>
        <w:rPr>
          <w:rFonts w:ascii="Liberation Serif" w:hAnsi="Liberation Serif" w:cs="Times New Roman"/>
        </w:rPr>
      </w:pPr>
      <w:r w:rsidRPr="00615390">
        <w:rPr>
          <w:rFonts w:ascii="Liberation Serif" w:hAnsi="Liberation Serif" w:cs="Times New Roman"/>
        </w:rPr>
        <w:t xml:space="preserve">от </w:t>
      </w:r>
      <w:r w:rsidRPr="00615390">
        <w:rPr>
          <w:rFonts w:ascii="Liberation Serif" w:hAnsi="Liberation Serif"/>
          <w:sz w:val="24"/>
        </w:rPr>
        <w:t>«_</w:t>
      </w:r>
      <w:r w:rsidR="0064765A">
        <w:rPr>
          <w:rFonts w:ascii="Liberation Serif" w:hAnsi="Liberation Serif"/>
          <w:sz w:val="24"/>
        </w:rPr>
        <w:t>_</w:t>
      </w:r>
      <w:r w:rsidRPr="00615390">
        <w:rPr>
          <w:rFonts w:ascii="Liberation Serif" w:hAnsi="Liberation Serif"/>
          <w:sz w:val="24"/>
        </w:rPr>
        <w:t>_»______ 2019 года №___</w:t>
      </w:r>
    </w:p>
    <w:p w:rsidR="00615390" w:rsidRPr="00615390" w:rsidRDefault="00615390" w:rsidP="00615390">
      <w:pPr>
        <w:jc w:val="right"/>
        <w:rPr>
          <w:rFonts w:ascii="Liberation Serif" w:hAnsi="Liberation Serif"/>
        </w:rPr>
      </w:pPr>
    </w:p>
    <w:p w:rsidR="00615390" w:rsidRPr="00615390" w:rsidRDefault="00615390" w:rsidP="00615390">
      <w:pPr>
        <w:pStyle w:val="40"/>
        <w:shd w:val="clear" w:color="auto" w:fill="auto"/>
        <w:spacing w:before="0" w:line="240" w:lineRule="auto"/>
        <w:ind w:left="6920" w:firstLine="0"/>
        <w:jc w:val="left"/>
        <w:rPr>
          <w:rFonts w:ascii="Liberation Serif" w:hAnsi="Liberation Serif"/>
        </w:rPr>
      </w:pPr>
    </w:p>
    <w:p w:rsidR="00615390" w:rsidRPr="00615390" w:rsidRDefault="00615390" w:rsidP="00615390">
      <w:pPr>
        <w:pStyle w:val="22"/>
        <w:spacing w:after="0" w:line="240" w:lineRule="auto"/>
        <w:jc w:val="center"/>
        <w:rPr>
          <w:rFonts w:ascii="Liberation Serif" w:hAnsi="Liberation Serif"/>
          <w:b/>
          <w:color w:val="000000"/>
          <w:lang w:bidi="ru-RU"/>
        </w:rPr>
      </w:pPr>
      <w:r w:rsidRPr="00615390">
        <w:rPr>
          <w:rFonts w:ascii="Liberation Serif" w:hAnsi="Liberation Serif"/>
          <w:b/>
          <w:color w:val="000000"/>
          <w:lang w:bidi="ru-RU"/>
        </w:rPr>
        <w:t>Дифференцированные ставки налога на имущество физических лиц</w:t>
      </w:r>
    </w:p>
    <w:p w:rsidR="00615390" w:rsidRPr="00615390" w:rsidRDefault="00615390" w:rsidP="00615390">
      <w:pPr>
        <w:pStyle w:val="22"/>
        <w:spacing w:after="0" w:line="240" w:lineRule="auto"/>
        <w:jc w:val="center"/>
        <w:rPr>
          <w:rFonts w:ascii="Liberation Serif" w:hAnsi="Liberation Serif"/>
          <w:b/>
          <w:color w:val="000000"/>
          <w:lang w:bidi="ru-RU"/>
        </w:rPr>
      </w:pPr>
      <w:r w:rsidRPr="00615390">
        <w:rPr>
          <w:rFonts w:ascii="Liberation Serif" w:hAnsi="Liberation Serif"/>
          <w:b/>
          <w:color w:val="000000"/>
          <w:lang w:bidi="ru-RU"/>
        </w:rPr>
        <w:t xml:space="preserve">на территории </w:t>
      </w:r>
      <w:r w:rsidR="009712F0" w:rsidRPr="009712F0">
        <w:rPr>
          <w:rFonts w:ascii="Liberation Serif" w:hAnsi="Liberation Serif"/>
          <w:b/>
          <w:color w:val="000000"/>
          <w:lang w:bidi="ru-RU"/>
        </w:rPr>
        <w:t>городского округа ЗАТО Свободный</w:t>
      </w:r>
      <w:r w:rsidRPr="00615390">
        <w:rPr>
          <w:rFonts w:ascii="Liberation Serif" w:hAnsi="Liberation Serif"/>
          <w:b/>
          <w:color w:val="000000"/>
          <w:lang w:bidi="ru-RU"/>
        </w:rPr>
        <w:t xml:space="preserve"> в зависимости </w:t>
      </w:r>
    </w:p>
    <w:p w:rsidR="00615390" w:rsidRPr="00615390" w:rsidRDefault="00615390" w:rsidP="00615390">
      <w:pPr>
        <w:pStyle w:val="22"/>
        <w:spacing w:after="0" w:line="240" w:lineRule="auto"/>
        <w:jc w:val="center"/>
        <w:rPr>
          <w:rFonts w:ascii="Liberation Serif" w:hAnsi="Liberation Serif"/>
          <w:b/>
          <w:color w:val="000000"/>
          <w:lang w:bidi="ru-RU"/>
        </w:rPr>
      </w:pPr>
      <w:r w:rsidRPr="00615390">
        <w:rPr>
          <w:rFonts w:ascii="Liberation Serif" w:hAnsi="Liberation Serif"/>
          <w:b/>
          <w:color w:val="000000"/>
          <w:lang w:bidi="ru-RU"/>
        </w:rPr>
        <w:t>от кадастровой стоимости объекта налогообложения</w:t>
      </w:r>
    </w:p>
    <w:p w:rsidR="00615390" w:rsidRPr="00615390" w:rsidRDefault="00615390" w:rsidP="00615390">
      <w:pPr>
        <w:pStyle w:val="22"/>
        <w:spacing w:after="0" w:line="240" w:lineRule="auto"/>
        <w:jc w:val="center"/>
        <w:rPr>
          <w:rFonts w:ascii="Liberation Serif" w:hAnsi="Liberation Serif"/>
          <w:b/>
          <w:color w:val="000000"/>
          <w:lang w:bidi="ru-RU"/>
        </w:rPr>
      </w:pPr>
    </w:p>
    <w:tbl>
      <w:tblPr>
        <w:tblW w:w="9222" w:type="dxa"/>
        <w:tblInd w:w="93" w:type="dxa"/>
        <w:tblLook w:val="04A0" w:firstRow="1" w:lastRow="0" w:firstColumn="1" w:lastColumn="0" w:noHBand="0" w:noVBand="1"/>
      </w:tblPr>
      <w:tblGrid>
        <w:gridCol w:w="2425"/>
        <w:gridCol w:w="1175"/>
        <w:gridCol w:w="2815"/>
        <w:gridCol w:w="2807"/>
      </w:tblGrid>
      <w:tr w:rsidR="009712F0" w:rsidRPr="0083137E" w:rsidTr="009712F0">
        <w:trPr>
          <w:trHeight w:val="300"/>
        </w:trPr>
        <w:tc>
          <w:tcPr>
            <w:tcW w:w="9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12F0" w:rsidRPr="0083137E" w:rsidRDefault="009712F0" w:rsidP="0089444A">
            <w:pPr>
              <w:pStyle w:val="a4"/>
              <w:spacing w:line="322" w:lineRule="exact"/>
              <w:jc w:val="center"/>
              <w:rPr>
                <w:sz w:val="26"/>
                <w:szCs w:val="26"/>
              </w:rPr>
            </w:pPr>
          </w:p>
        </w:tc>
      </w:tr>
      <w:tr w:rsidR="009712F0" w:rsidRPr="009712F0" w:rsidTr="009712F0">
        <w:trPr>
          <w:trHeight w:val="1906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F0" w:rsidRPr="009712F0" w:rsidRDefault="009712F0" w:rsidP="0064765A">
            <w:pPr>
              <w:pStyle w:val="a4"/>
              <w:spacing w:line="322" w:lineRule="exact"/>
              <w:ind w:firstLine="49"/>
              <w:jc w:val="center"/>
              <w:rPr>
                <w:rFonts w:ascii="Liberation Serif" w:hAnsi="Liberation Serif"/>
                <w:bCs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bCs/>
                <w:sz w:val="26"/>
                <w:szCs w:val="26"/>
              </w:rPr>
              <w:t>Объекты налогообложения,</w:t>
            </w:r>
          </w:p>
          <w:p w:rsidR="009712F0" w:rsidRPr="009712F0" w:rsidRDefault="009712F0" w:rsidP="0064765A">
            <w:pPr>
              <w:pStyle w:val="a4"/>
              <w:spacing w:line="322" w:lineRule="exact"/>
              <w:ind w:firstLine="49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bCs/>
                <w:sz w:val="26"/>
                <w:szCs w:val="26"/>
              </w:rPr>
              <w:t>в отношении которых устанавливается налог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F0" w:rsidRPr="009712F0" w:rsidRDefault="009712F0" w:rsidP="0064765A">
            <w:pPr>
              <w:pStyle w:val="a4"/>
              <w:spacing w:line="322" w:lineRule="exact"/>
              <w:ind w:firstLine="49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Ставка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F0" w:rsidRPr="009712F0" w:rsidRDefault="009712F0" w:rsidP="0064765A">
            <w:pPr>
              <w:pStyle w:val="a4"/>
              <w:spacing w:line="322" w:lineRule="exact"/>
              <w:ind w:firstLine="49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Лимит кадастровой стоимости для дифференцированной ставки руб.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2F0" w:rsidRPr="009712F0" w:rsidRDefault="009712F0" w:rsidP="00402359">
            <w:pPr>
              <w:pStyle w:val="a4"/>
              <w:spacing w:line="322" w:lineRule="exact"/>
              <w:ind w:firstLine="49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Дифференцированная ставка при к</w:t>
            </w:r>
            <w:r w:rsidR="00402359">
              <w:rPr>
                <w:rFonts w:ascii="Liberation Serif" w:hAnsi="Liberation Serif"/>
                <w:sz w:val="26"/>
                <w:szCs w:val="26"/>
              </w:rPr>
              <w:t>адастровой стоимости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 xml:space="preserve"> свыше установленного лимита</w:t>
            </w:r>
          </w:p>
        </w:tc>
      </w:tr>
      <w:tr w:rsidR="009712F0" w:rsidRPr="009712F0" w:rsidTr="009712F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Гараж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0,1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300000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0,3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</w:tr>
      <w:tr w:rsidR="009712F0" w:rsidRPr="009712F0" w:rsidTr="009712F0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Машино-место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0,1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300000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0,3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</w:tr>
      <w:tr w:rsidR="009712F0" w:rsidRPr="009712F0" w:rsidTr="009712F0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F834F3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Квартира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0,1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1000000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0,3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</w:tr>
      <w:tr w:rsidR="009712F0" w:rsidRPr="009712F0" w:rsidTr="009712F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Комната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0,1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500000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0,3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</w:tr>
      <w:tr w:rsidR="009712F0" w:rsidRPr="009712F0" w:rsidTr="009712F0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F834F3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Жилой дом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0,1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1000000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0,3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</w:tr>
      <w:tr w:rsidR="009712F0" w:rsidRPr="009712F0" w:rsidTr="009712F0">
        <w:trPr>
          <w:trHeight w:val="6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402359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Объект незавершенного строительства</w:t>
            </w:r>
            <w:r w:rsidR="009712F0" w:rsidRPr="009712F0">
              <w:rPr>
                <w:rFonts w:ascii="Liberation Serif" w:hAnsi="Liberation Serif"/>
                <w:sz w:val="26"/>
                <w:szCs w:val="26"/>
              </w:rPr>
              <w:t xml:space="preserve"> (Жилой дом)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0,1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1000000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0,3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</w:tr>
      <w:tr w:rsidR="009712F0" w:rsidRPr="009712F0" w:rsidTr="009712F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Часть жилого дома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0,1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500000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0,3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</w:tr>
      <w:tr w:rsidR="009712F0" w:rsidRPr="009712F0" w:rsidTr="009712F0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Прочие объекты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0,5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CC57D8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2F0" w:rsidRPr="009712F0" w:rsidRDefault="009712F0" w:rsidP="00960D34">
            <w:pPr>
              <w:pStyle w:val="a4"/>
              <w:spacing w:line="322" w:lineRule="exact"/>
              <w:ind w:firstLine="49"/>
              <w:rPr>
                <w:rFonts w:ascii="Liberation Serif" w:hAnsi="Liberation Serif"/>
                <w:sz w:val="26"/>
                <w:szCs w:val="26"/>
              </w:rPr>
            </w:pPr>
            <w:r w:rsidRPr="009712F0">
              <w:rPr>
                <w:rFonts w:ascii="Liberation Serif" w:hAnsi="Liberation Serif"/>
                <w:sz w:val="26"/>
                <w:szCs w:val="26"/>
              </w:rPr>
              <w:t>0,0</w:t>
            </w:r>
            <w:r w:rsidR="00960D34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9712F0">
              <w:rPr>
                <w:rFonts w:ascii="Liberation Serif" w:hAnsi="Liberation Serif"/>
                <w:sz w:val="26"/>
                <w:szCs w:val="26"/>
              </w:rPr>
              <w:t>%</w:t>
            </w:r>
          </w:p>
        </w:tc>
      </w:tr>
    </w:tbl>
    <w:p w:rsidR="00615390" w:rsidRPr="00615390" w:rsidRDefault="00615390" w:rsidP="00615390">
      <w:pPr>
        <w:pStyle w:val="22"/>
        <w:spacing w:after="0" w:line="240" w:lineRule="auto"/>
        <w:jc w:val="center"/>
        <w:rPr>
          <w:rFonts w:ascii="Liberation Serif" w:hAnsi="Liberation Serif"/>
          <w:color w:val="000000"/>
          <w:sz w:val="24"/>
          <w:szCs w:val="24"/>
          <w:lang w:bidi="ru-RU"/>
        </w:rPr>
      </w:pPr>
    </w:p>
    <w:p w:rsidR="00615390" w:rsidRPr="00615390" w:rsidRDefault="00615390" w:rsidP="009C57D9">
      <w:pPr>
        <w:rPr>
          <w:rFonts w:ascii="Liberation Serif" w:hAnsi="Liberation Serif"/>
          <w:b/>
        </w:rPr>
        <w:sectPr w:rsidR="00615390" w:rsidRPr="00615390" w:rsidSect="00D71992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9C57D9" w:rsidRPr="001D4B1C" w:rsidRDefault="009C57D9" w:rsidP="009C57D9">
      <w:pPr>
        <w:pStyle w:val="ConsPlusNormal"/>
        <w:keepNext/>
        <w:keepLines/>
        <w:widowControl/>
        <w:tabs>
          <w:tab w:val="left" w:pos="142"/>
        </w:tabs>
        <w:ind w:firstLine="0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1D4B1C">
        <w:rPr>
          <w:rFonts w:ascii="Liberation Serif" w:hAnsi="Liberation Serif" w:cs="Times New Roman"/>
          <w:sz w:val="28"/>
          <w:szCs w:val="28"/>
        </w:rPr>
        <w:lastRenderedPageBreak/>
        <w:t>Пояснительная записка</w:t>
      </w:r>
    </w:p>
    <w:p w:rsidR="009C57D9" w:rsidRPr="001D4B1C" w:rsidRDefault="009C57D9" w:rsidP="009C57D9">
      <w:pPr>
        <w:pStyle w:val="ConsPlusNormal"/>
        <w:keepNext/>
        <w:keepLines/>
        <w:widowControl/>
        <w:tabs>
          <w:tab w:val="left" w:pos="142"/>
        </w:tabs>
        <w:ind w:firstLine="0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:rsidR="0076674B" w:rsidRPr="0076674B" w:rsidRDefault="0076674B" w:rsidP="0076674B">
      <w:pPr>
        <w:ind w:firstLine="851"/>
        <w:jc w:val="both"/>
        <w:rPr>
          <w:rFonts w:ascii="Liberation Serif" w:hAnsi="Liberation Serif"/>
          <w:sz w:val="27"/>
          <w:szCs w:val="27"/>
        </w:rPr>
      </w:pPr>
      <w:proofErr w:type="gramStart"/>
      <w:r w:rsidRPr="0076674B">
        <w:rPr>
          <w:rFonts w:ascii="Liberation Serif" w:hAnsi="Liberation Serif"/>
          <w:sz w:val="27"/>
          <w:szCs w:val="27"/>
        </w:rPr>
        <w:t>Во исполнение поручений Президента Российской Федерации В.В. Путина о  необходимости  обеспечения  приемлемого  уровня  налоговой  нагрузки на  граждан  и  организаций,  в  соответствии  с  Федеральным  законом от 3  июля 2016  года  №  237-ФЗ «О  государственной  кадастровой  оценке» в 2019  году  на  территории  Свердловской  области  проводится  государственная кадастровая  оценка  объектов  недвижимого  имущества  (за  исключением земельных участков).</w:t>
      </w:r>
      <w:proofErr w:type="gramEnd"/>
    </w:p>
    <w:p w:rsidR="009C57D9" w:rsidRDefault="0076674B" w:rsidP="0076674B">
      <w:pPr>
        <w:ind w:firstLine="851"/>
        <w:jc w:val="both"/>
        <w:rPr>
          <w:rFonts w:ascii="Liberation Serif" w:hAnsi="Liberation Serif"/>
          <w:sz w:val="27"/>
          <w:szCs w:val="27"/>
        </w:rPr>
      </w:pPr>
      <w:r w:rsidRPr="0076674B">
        <w:rPr>
          <w:rFonts w:ascii="Liberation Serif" w:hAnsi="Liberation Serif"/>
          <w:sz w:val="27"/>
          <w:szCs w:val="27"/>
        </w:rPr>
        <w:t>С 01.01.2020 полученные  результаты  государственной  кадастровой  оценки подлежат применению для исчисления и уплаты налога на имущество физических лиц и налога на имущество организаций.</w:t>
      </w:r>
    </w:p>
    <w:p w:rsidR="00615390" w:rsidRDefault="00615390" w:rsidP="0076674B">
      <w:pPr>
        <w:ind w:firstLine="851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>Согласно пункту 1 статьи 406 Налогового кодекса Российской Федерации налоговые ставки устанавливаются нормативными правовыми актами представительных органов муниципальных образований.</w:t>
      </w:r>
    </w:p>
    <w:p w:rsidR="00CC57D8" w:rsidRPr="0076674B" w:rsidRDefault="00615390" w:rsidP="00CC57D8">
      <w:pPr>
        <w:ind w:firstLine="851"/>
        <w:jc w:val="both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  <w:t xml:space="preserve">В связи с вышеизложенным </w:t>
      </w:r>
      <w:r w:rsidR="00CC57D8" w:rsidRPr="00CC57D8">
        <w:rPr>
          <w:rFonts w:ascii="Liberation Serif" w:hAnsi="Liberation Serif"/>
          <w:sz w:val="27"/>
          <w:szCs w:val="27"/>
        </w:rPr>
        <w:t xml:space="preserve">прошу Вас рассмотреть вопрос </w:t>
      </w:r>
      <w:r w:rsidR="00CC57D8">
        <w:rPr>
          <w:rFonts w:ascii="Liberation Serif" w:hAnsi="Liberation Serif"/>
          <w:sz w:val="27"/>
          <w:szCs w:val="27"/>
        </w:rPr>
        <w:t>о</w:t>
      </w:r>
      <w:r w:rsidR="00CC57D8" w:rsidRPr="0076674B">
        <w:rPr>
          <w:rFonts w:ascii="Liberation Serif" w:hAnsi="Liberation Serif"/>
          <w:sz w:val="27"/>
          <w:szCs w:val="27"/>
        </w:rPr>
        <w:t xml:space="preserve">б установлении и введении в действие на территории городского </w:t>
      </w:r>
      <w:proofErr w:type="gramStart"/>
      <w:r w:rsidR="00CC57D8" w:rsidRPr="0076674B">
        <w:rPr>
          <w:rFonts w:ascii="Liberation Serif" w:hAnsi="Liberation Serif"/>
          <w:sz w:val="27"/>
          <w:szCs w:val="27"/>
        </w:rPr>
        <w:t>округа</w:t>
      </w:r>
      <w:proofErr w:type="gramEnd"/>
      <w:r w:rsidR="00CC57D8" w:rsidRPr="0076674B">
        <w:rPr>
          <w:rFonts w:ascii="Liberation Serif" w:hAnsi="Liberation Serif"/>
          <w:sz w:val="27"/>
          <w:szCs w:val="27"/>
        </w:rPr>
        <w:t xml:space="preserve"> ЗАТО Свободный</w:t>
      </w:r>
      <w:r w:rsidR="00CC57D8">
        <w:rPr>
          <w:rFonts w:ascii="Liberation Serif" w:hAnsi="Liberation Serif"/>
          <w:sz w:val="27"/>
          <w:szCs w:val="27"/>
        </w:rPr>
        <w:t xml:space="preserve"> </w:t>
      </w:r>
      <w:r w:rsidR="00CC57D8" w:rsidRPr="0076674B">
        <w:rPr>
          <w:rFonts w:ascii="Liberation Serif" w:hAnsi="Liberation Serif"/>
          <w:sz w:val="27"/>
          <w:szCs w:val="27"/>
        </w:rPr>
        <w:t>налога на имущество физических лиц</w:t>
      </w:r>
      <w:r w:rsidR="00CC57D8">
        <w:rPr>
          <w:rFonts w:ascii="Liberation Serif" w:hAnsi="Liberation Serif"/>
          <w:sz w:val="27"/>
          <w:szCs w:val="27"/>
        </w:rPr>
        <w:t xml:space="preserve"> исходя из кадастровой стоимости.</w:t>
      </w:r>
    </w:p>
    <w:p w:rsidR="00615390" w:rsidRPr="0076674B" w:rsidRDefault="00615390" w:rsidP="0076674B">
      <w:pPr>
        <w:ind w:firstLine="851"/>
        <w:jc w:val="both"/>
        <w:rPr>
          <w:rFonts w:ascii="Liberation Serif" w:hAnsi="Liberation Serif"/>
          <w:sz w:val="27"/>
          <w:szCs w:val="27"/>
        </w:rPr>
      </w:pPr>
    </w:p>
    <w:p w:rsidR="009C57D9" w:rsidRPr="0076674B" w:rsidRDefault="009C57D9" w:rsidP="0076674B">
      <w:pPr>
        <w:ind w:left="-567" w:firstLine="567"/>
        <w:jc w:val="both"/>
        <w:rPr>
          <w:rFonts w:ascii="Liberation Serif" w:hAnsi="Liberation Serif"/>
          <w:sz w:val="27"/>
          <w:szCs w:val="27"/>
        </w:rPr>
      </w:pPr>
    </w:p>
    <w:p w:rsidR="009C57D9" w:rsidRPr="0076674B" w:rsidRDefault="00575040" w:rsidP="0076674B">
      <w:pPr>
        <w:ind w:left="-567" w:firstLine="567"/>
        <w:jc w:val="both"/>
        <w:rPr>
          <w:rFonts w:ascii="Liberation Serif" w:hAnsi="Liberation Serif"/>
          <w:sz w:val="27"/>
          <w:szCs w:val="27"/>
        </w:rPr>
      </w:pPr>
      <w:r w:rsidRPr="0076674B">
        <w:rPr>
          <w:rFonts w:ascii="Liberation Serif" w:hAnsi="Liberation Serif"/>
          <w:sz w:val="27"/>
          <w:szCs w:val="27"/>
        </w:rPr>
        <w:t>Специалист 1 категории</w:t>
      </w:r>
      <w:r w:rsidR="009C57D9" w:rsidRPr="0076674B">
        <w:rPr>
          <w:rFonts w:ascii="Liberation Serif" w:hAnsi="Liberation Serif"/>
          <w:sz w:val="27"/>
          <w:szCs w:val="27"/>
        </w:rPr>
        <w:t xml:space="preserve"> отдела </w:t>
      </w:r>
    </w:p>
    <w:p w:rsidR="009C57D9" w:rsidRPr="0076674B" w:rsidRDefault="009C57D9" w:rsidP="0076674B">
      <w:pPr>
        <w:ind w:left="-567" w:firstLine="567"/>
        <w:jc w:val="both"/>
        <w:rPr>
          <w:rFonts w:ascii="Liberation Serif" w:hAnsi="Liberation Serif"/>
          <w:sz w:val="27"/>
          <w:szCs w:val="27"/>
        </w:rPr>
      </w:pPr>
      <w:r w:rsidRPr="0076674B">
        <w:rPr>
          <w:rFonts w:ascii="Liberation Serif" w:hAnsi="Liberation Serif"/>
          <w:sz w:val="27"/>
          <w:szCs w:val="27"/>
        </w:rPr>
        <w:t>городского хозяйства и экономики</w:t>
      </w:r>
    </w:p>
    <w:p w:rsidR="009C57D9" w:rsidRPr="0076674B" w:rsidRDefault="009C57D9" w:rsidP="0076674B">
      <w:pPr>
        <w:ind w:left="-567" w:firstLine="567"/>
        <w:jc w:val="both"/>
        <w:rPr>
          <w:rFonts w:ascii="Liberation Serif" w:hAnsi="Liberation Serif"/>
          <w:sz w:val="27"/>
          <w:szCs w:val="27"/>
        </w:rPr>
      </w:pPr>
      <w:r w:rsidRPr="0076674B">
        <w:rPr>
          <w:rFonts w:ascii="Liberation Serif" w:hAnsi="Liberation Serif"/>
          <w:sz w:val="27"/>
          <w:szCs w:val="27"/>
        </w:rPr>
        <w:t xml:space="preserve">администрации  городского </w:t>
      </w:r>
      <w:proofErr w:type="gramStart"/>
      <w:r w:rsidRPr="0076674B">
        <w:rPr>
          <w:rFonts w:ascii="Liberation Serif" w:hAnsi="Liberation Serif"/>
          <w:sz w:val="27"/>
          <w:szCs w:val="27"/>
        </w:rPr>
        <w:t>округа</w:t>
      </w:r>
      <w:proofErr w:type="gramEnd"/>
      <w:r w:rsidRPr="0076674B">
        <w:rPr>
          <w:rFonts w:ascii="Liberation Serif" w:hAnsi="Liberation Serif"/>
          <w:sz w:val="27"/>
          <w:szCs w:val="27"/>
        </w:rPr>
        <w:t xml:space="preserve"> ЗАТО Свободный</w:t>
      </w:r>
      <w:r w:rsidRPr="0076674B">
        <w:rPr>
          <w:rFonts w:ascii="Liberation Serif" w:hAnsi="Liberation Serif"/>
          <w:sz w:val="27"/>
          <w:szCs w:val="27"/>
        </w:rPr>
        <w:tab/>
        <w:t xml:space="preserve"> </w:t>
      </w:r>
      <w:r w:rsidRPr="0076674B">
        <w:rPr>
          <w:rFonts w:ascii="Liberation Serif" w:hAnsi="Liberation Serif"/>
          <w:sz w:val="27"/>
          <w:szCs w:val="27"/>
        </w:rPr>
        <w:tab/>
        <w:t xml:space="preserve">     </w:t>
      </w:r>
      <w:r w:rsidR="001D4B1C" w:rsidRPr="0076674B">
        <w:rPr>
          <w:rFonts w:ascii="Liberation Serif" w:hAnsi="Liberation Serif"/>
          <w:sz w:val="27"/>
          <w:szCs w:val="27"/>
        </w:rPr>
        <w:t xml:space="preserve">     </w:t>
      </w:r>
      <w:r w:rsidRPr="0076674B">
        <w:rPr>
          <w:rFonts w:ascii="Liberation Serif" w:hAnsi="Liberation Serif"/>
          <w:sz w:val="27"/>
          <w:szCs w:val="27"/>
        </w:rPr>
        <w:t xml:space="preserve">   </w:t>
      </w:r>
      <w:r w:rsidR="00575040" w:rsidRPr="0076674B">
        <w:rPr>
          <w:rFonts w:ascii="Liberation Serif" w:hAnsi="Liberation Serif"/>
          <w:sz w:val="27"/>
          <w:szCs w:val="27"/>
        </w:rPr>
        <w:t>А</w:t>
      </w:r>
      <w:r w:rsidRPr="0076674B">
        <w:rPr>
          <w:rFonts w:ascii="Liberation Serif" w:hAnsi="Liberation Serif"/>
          <w:sz w:val="27"/>
          <w:szCs w:val="27"/>
        </w:rPr>
        <w:t xml:space="preserve">.В. </w:t>
      </w:r>
      <w:r w:rsidR="00575040" w:rsidRPr="0076674B">
        <w:rPr>
          <w:rFonts w:ascii="Liberation Serif" w:hAnsi="Liberation Serif"/>
          <w:sz w:val="27"/>
          <w:szCs w:val="27"/>
        </w:rPr>
        <w:t>Боровская</w:t>
      </w:r>
    </w:p>
    <w:p w:rsidR="001D4B1C" w:rsidRPr="0076674B" w:rsidRDefault="001D4B1C" w:rsidP="0076674B">
      <w:pPr>
        <w:ind w:left="-567" w:firstLine="567"/>
        <w:jc w:val="both"/>
        <w:rPr>
          <w:rFonts w:ascii="Liberation Serif" w:hAnsi="Liberation Serif"/>
          <w:sz w:val="27"/>
          <w:szCs w:val="27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76674B" w:rsidRDefault="0076674B" w:rsidP="001D4B1C">
      <w:pPr>
        <w:rPr>
          <w:lang w:eastAsia="x-none"/>
        </w:rPr>
      </w:pPr>
    </w:p>
    <w:p w:rsidR="0076674B" w:rsidRDefault="0076674B" w:rsidP="001D4B1C">
      <w:pPr>
        <w:rPr>
          <w:lang w:eastAsia="x-none"/>
        </w:rPr>
      </w:pPr>
    </w:p>
    <w:p w:rsidR="0076674B" w:rsidRDefault="0076674B" w:rsidP="001D4B1C">
      <w:pPr>
        <w:rPr>
          <w:lang w:eastAsia="x-none"/>
        </w:rPr>
      </w:pPr>
    </w:p>
    <w:p w:rsidR="0076674B" w:rsidRDefault="0076674B" w:rsidP="001D4B1C">
      <w:pPr>
        <w:rPr>
          <w:lang w:eastAsia="x-none"/>
        </w:rPr>
      </w:pPr>
    </w:p>
    <w:p w:rsidR="0076674B" w:rsidRDefault="0076674B" w:rsidP="001D4B1C">
      <w:pPr>
        <w:rPr>
          <w:lang w:eastAsia="x-none"/>
        </w:rPr>
      </w:pPr>
    </w:p>
    <w:p w:rsidR="0076674B" w:rsidRDefault="0076674B" w:rsidP="001D4B1C">
      <w:pPr>
        <w:rPr>
          <w:lang w:eastAsia="x-none"/>
        </w:rPr>
      </w:pPr>
    </w:p>
    <w:p w:rsidR="0076674B" w:rsidRDefault="0076674B" w:rsidP="001D4B1C">
      <w:pPr>
        <w:rPr>
          <w:lang w:eastAsia="x-none"/>
        </w:rPr>
      </w:pPr>
    </w:p>
    <w:p w:rsidR="0076674B" w:rsidRDefault="0076674B" w:rsidP="001D4B1C">
      <w:pPr>
        <w:rPr>
          <w:lang w:eastAsia="x-none"/>
        </w:rPr>
      </w:pPr>
    </w:p>
    <w:p w:rsidR="0076674B" w:rsidRDefault="0076674B" w:rsidP="001D4B1C">
      <w:pPr>
        <w:rPr>
          <w:lang w:eastAsia="x-none"/>
        </w:rPr>
      </w:pPr>
    </w:p>
    <w:p w:rsidR="0076674B" w:rsidRDefault="0076674B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Default="001D4B1C" w:rsidP="001D4B1C">
      <w:pPr>
        <w:rPr>
          <w:lang w:eastAsia="x-none"/>
        </w:rPr>
      </w:pPr>
    </w:p>
    <w:p w:rsidR="001D4B1C" w:rsidRPr="001D4B1C" w:rsidRDefault="001D4B1C" w:rsidP="001D4B1C">
      <w:pPr>
        <w:jc w:val="center"/>
        <w:rPr>
          <w:b/>
        </w:rPr>
      </w:pPr>
      <w:r w:rsidRPr="000F40E5">
        <w:rPr>
          <w:b/>
        </w:rPr>
        <w:lastRenderedPageBreak/>
        <w:t>СОГЛАСОВАНИЕ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702"/>
        <w:gridCol w:w="1701"/>
        <w:gridCol w:w="1417"/>
      </w:tblGrid>
      <w:tr w:rsidR="001D4B1C" w:rsidTr="00D32BE8">
        <w:trPr>
          <w:cantSplit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1C" w:rsidRPr="0050108C" w:rsidRDefault="00CC57D8" w:rsidP="001D4B1C">
            <w:pPr>
              <w:jc w:val="center"/>
              <w:rPr>
                <w:b/>
              </w:rPr>
            </w:pPr>
            <w:r w:rsidRPr="00CC57D8">
              <w:rPr>
                <w:b/>
              </w:rPr>
              <w:t xml:space="preserve">Об установлении и введении в действие на территории городского </w:t>
            </w:r>
            <w:proofErr w:type="gramStart"/>
            <w:r w:rsidRPr="00CC57D8">
              <w:rPr>
                <w:b/>
              </w:rPr>
              <w:t>округа</w:t>
            </w:r>
            <w:proofErr w:type="gramEnd"/>
            <w:r w:rsidRPr="00CC57D8">
              <w:rPr>
                <w:b/>
              </w:rPr>
              <w:t xml:space="preserve"> ЗАТО Свободный налога на имущество физических лиц</w:t>
            </w:r>
          </w:p>
        </w:tc>
      </w:tr>
      <w:tr w:rsidR="001D4B1C" w:rsidRPr="005539A6" w:rsidTr="00D32BE8">
        <w:trPr>
          <w:cantSplit/>
          <w:trHeight w:val="13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Pr="005539A6" w:rsidRDefault="001D4B1C" w:rsidP="00423ABF">
            <w:pPr>
              <w:jc w:val="center"/>
              <w:rPr>
                <w:b/>
              </w:rPr>
            </w:pPr>
            <w:r w:rsidRPr="005539A6">
              <w:rPr>
                <w:b/>
              </w:rPr>
              <w:t>Должность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Pr="005539A6" w:rsidRDefault="001D4B1C" w:rsidP="00423ABF">
            <w:pPr>
              <w:jc w:val="center"/>
              <w:rPr>
                <w:b/>
              </w:rPr>
            </w:pPr>
            <w:r w:rsidRPr="005539A6">
              <w:rPr>
                <w:b/>
              </w:rPr>
              <w:t>Фамилия и инициалы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Pr="005539A6" w:rsidRDefault="001D4B1C" w:rsidP="00423ABF">
            <w:pPr>
              <w:jc w:val="center"/>
              <w:rPr>
                <w:b/>
              </w:rPr>
            </w:pPr>
            <w:r w:rsidRPr="005539A6">
              <w:rPr>
                <w:b/>
              </w:rPr>
              <w:t>Сроки и результаты согласования</w:t>
            </w:r>
          </w:p>
        </w:tc>
      </w:tr>
      <w:tr w:rsidR="001D4B1C" w:rsidRPr="005539A6" w:rsidTr="00D32BE8">
        <w:trPr>
          <w:cantSplit/>
          <w:trHeight w:val="13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Pr="005539A6" w:rsidRDefault="001D4B1C" w:rsidP="00423AB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Pr="005539A6" w:rsidRDefault="001D4B1C" w:rsidP="00423ABF">
            <w:pPr>
              <w:jc w:val="center"/>
              <w:rPr>
                <w:b/>
                <w:iCs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Pr="005539A6" w:rsidRDefault="001D4B1C" w:rsidP="00423ABF">
            <w:pPr>
              <w:ind w:left="-108" w:right="-107"/>
              <w:jc w:val="center"/>
              <w:rPr>
                <w:b/>
              </w:rPr>
            </w:pPr>
            <w:r w:rsidRPr="005539A6">
              <w:rPr>
                <w:b/>
              </w:rPr>
              <w:t>Дата поступления на согласование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Pr="005539A6" w:rsidRDefault="001D4B1C" w:rsidP="00423ABF">
            <w:pPr>
              <w:jc w:val="center"/>
              <w:rPr>
                <w:b/>
              </w:rPr>
            </w:pPr>
            <w:r w:rsidRPr="005539A6">
              <w:rPr>
                <w:b/>
              </w:rPr>
              <w:t>Дата согласования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Pr="005539A6" w:rsidRDefault="001D4B1C" w:rsidP="00423ABF">
            <w:pPr>
              <w:jc w:val="center"/>
              <w:rPr>
                <w:b/>
              </w:rPr>
            </w:pPr>
            <w:r w:rsidRPr="005539A6">
              <w:rPr>
                <w:b/>
              </w:rPr>
              <w:t>Замечания и подпись</w:t>
            </w:r>
          </w:p>
        </w:tc>
      </w:tr>
      <w:tr w:rsidR="001D4B1C" w:rsidRPr="005539A6" w:rsidTr="00D32BE8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Default="001D4B1C" w:rsidP="00CC57D8">
            <w:r>
              <w:t xml:space="preserve">Заместитель главы администрации </w:t>
            </w:r>
            <w:r w:rsidR="00CC57D8">
              <w:t xml:space="preserve">городского </w:t>
            </w:r>
            <w:proofErr w:type="gramStart"/>
            <w:r w:rsidR="00CC57D8">
              <w:t>округа</w:t>
            </w:r>
            <w:proofErr w:type="gramEnd"/>
            <w:r>
              <w:t xml:space="preserve"> ЗАТО Свободный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Default="003C210E" w:rsidP="003C210E">
            <w:pPr>
              <w:ind w:left="-108" w:right="-108"/>
            </w:pPr>
            <w:r>
              <w:t>И.И. Маевский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1C" w:rsidRDefault="001D4B1C" w:rsidP="00423ABF">
            <w:pPr>
              <w:ind w:left="-108" w:right="-10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1C" w:rsidRDefault="001D4B1C" w:rsidP="00423AB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1C" w:rsidRDefault="001D4B1C" w:rsidP="00423ABF">
            <w:pPr>
              <w:jc w:val="center"/>
              <w:rPr>
                <w:b/>
                <w:bCs/>
              </w:rPr>
            </w:pPr>
          </w:p>
        </w:tc>
      </w:tr>
      <w:tr w:rsidR="001D4B1C" w:rsidRPr="005539A6" w:rsidTr="00D32BE8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Default="001D4B1C" w:rsidP="00D32BE8">
            <w:r>
              <w:t>Начальник отдела городского хозяйства и экономики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Default="00D32BE8" w:rsidP="003C210E">
            <w:pPr>
              <w:ind w:left="-108" w:right="-108"/>
            </w:pPr>
            <w:r>
              <w:t xml:space="preserve">А.В. </w:t>
            </w:r>
            <w:proofErr w:type="spellStart"/>
            <w:r>
              <w:t>Шишленков</w:t>
            </w:r>
            <w:proofErr w:type="spellEnd"/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1C" w:rsidRDefault="001D4B1C" w:rsidP="00423ABF">
            <w:pPr>
              <w:ind w:left="-108" w:right="-10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1C" w:rsidRDefault="001D4B1C" w:rsidP="00423AB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1C" w:rsidRDefault="001D4B1C" w:rsidP="00423ABF">
            <w:pPr>
              <w:jc w:val="center"/>
              <w:rPr>
                <w:b/>
                <w:bCs/>
              </w:rPr>
            </w:pPr>
          </w:p>
        </w:tc>
      </w:tr>
      <w:tr w:rsidR="001D4B1C" w:rsidRPr="005539A6" w:rsidTr="00D32BE8">
        <w:trPr>
          <w:cantSplit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Default="001D4B1C" w:rsidP="00423ABF">
            <w:r>
              <w:t>Главный специалист подразделения правового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B1C" w:rsidRDefault="001D4B1C" w:rsidP="003C210E">
            <w:pPr>
              <w:ind w:left="-108" w:right="-108"/>
            </w:pPr>
            <w:r>
              <w:t>И.Н. Филатова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1C" w:rsidRDefault="001D4B1C" w:rsidP="00423AB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1C" w:rsidRDefault="001D4B1C" w:rsidP="00423AB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1C" w:rsidRDefault="001D4B1C" w:rsidP="00423ABF">
            <w:pPr>
              <w:jc w:val="center"/>
              <w:rPr>
                <w:b/>
                <w:bCs/>
              </w:rPr>
            </w:pPr>
          </w:p>
        </w:tc>
      </w:tr>
    </w:tbl>
    <w:p w:rsidR="001D4B1C" w:rsidRPr="005539A6" w:rsidRDefault="001D4B1C" w:rsidP="001D4B1C">
      <w:r w:rsidRPr="005539A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D4B1C" w:rsidRPr="0096466D" w:rsidRDefault="001D4B1C" w:rsidP="001D4B1C"/>
    <w:p w:rsidR="001D4B1C" w:rsidRDefault="001D4B1C" w:rsidP="001D4B1C"/>
    <w:p w:rsidR="001D4B1C" w:rsidRDefault="001D4B1C" w:rsidP="001D4B1C"/>
    <w:p w:rsidR="001D4B1C" w:rsidRDefault="001D4B1C" w:rsidP="001D4B1C"/>
    <w:p w:rsidR="001D4B1C" w:rsidRDefault="001D4B1C" w:rsidP="001D4B1C"/>
    <w:p w:rsidR="001D4B1C" w:rsidRDefault="001D4B1C" w:rsidP="001D4B1C"/>
    <w:p w:rsidR="00D32BE8" w:rsidRDefault="00D32BE8" w:rsidP="001D4B1C"/>
    <w:p w:rsidR="00D32BE8" w:rsidRDefault="00D32BE8" w:rsidP="001D4B1C"/>
    <w:p w:rsidR="00D32BE8" w:rsidRDefault="00D32BE8" w:rsidP="001D4B1C"/>
    <w:p w:rsidR="001D4B1C" w:rsidRDefault="001D4B1C" w:rsidP="001D4B1C"/>
    <w:p w:rsidR="001D4B1C" w:rsidRPr="0039029A" w:rsidRDefault="001D4B1C" w:rsidP="001D4B1C">
      <w:pPr>
        <w:outlineLvl w:val="0"/>
        <w:rPr>
          <w:bCs/>
          <w:sz w:val="20"/>
          <w:szCs w:val="20"/>
        </w:rPr>
      </w:pPr>
      <w:r w:rsidRPr="0039029A">
        <w:rPr>
          <w:bCs/>
          <w:sz w:val="20"/>
          <w:szCs w:val="20"/>
        </w:rPr>
        <w:t>А.В. Боровская</w:t>
      </w:r>
    </w:p>
    <w:p w:rsidR="001D4B1C" w:rsidRPr="0039029A" w:rsidRDefault="001D4B1C" w:rsidP="001D4B1C">
      <w:pPr>
        <w:outlineLvl w:val="0"/>
        <w:rPr>
          <w:sz w:val="20"/>
          <w:szCs w:val="20"/>
        </w:rPr>
      </w:pPr>
      <w:r w:rsidRPr="0039029A">
        <w:rPr>
          <w:sz w:val="20"/>
          <w:szCs w:val="20"/>
        </w:rPr>
        <w:t>8 (34345) 5-84-02</w:t>
      </w:r>
    </w:p>
    <w:p w:rsidR="001D4B1C" w:rsidRDefault="001D4B1C" w:rsidP="001D4B1C">
      <w:pPr>
        <w:rPr>
          <w:lang w:eastAsia="x-none"/>
        </w:rPr>
        <w:sectPr w:rsidR="001D4B1C" w:rsidSect="009D16D6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002CE5" w:rsidRDefault="00352CF6" w:rsidP="00CC57D8"/>
    <w:sectPr w:rsidR="00002CE5" w:rsidSect="00CC57D8">
      <w:type w:val="continuous"/>
      <w:pgSz w:w="11906" w:h="16838"/>
      <w:pgMar w:top="567" w:right="567" w:bottom="567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597"/>
    <w:multiLevelType w:val="multilevel"/>
    <w:tmpl w:val="05C248C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746"/>
    <w:rsid w:val="00045439"/>
    <w:rsid w:val="00053E8B"/>
    <w:rsid w:val="00063198"/>
    <w:rsid w:val="000922C5"/>
    <w:rsid w:val="000A6B10"/>
    <w:rsid w:val="000E0E6A"/>
    <w:rsid w:val="001D4B1C"/>
    <w:rsid w:val="002E58B9"/>
    <w:rsid w:val="002F489F"/>
    <w:rsid w:val="00333682"/>
    <w:rsid w:val="00352CF6"/>
    <w:rsid w:val="003C210E"/>
    <w:rsid w:val="00402359"/>
    <w:rsid w:val="00456D2F"/>
    <w:rsid w:val="004760E0"/>
    <w:rsid w:val="0048576C"/>
    <w:rsid w:val="004A6F91"/>
    <w:rsid w:val="0053132B"/>
    <w:rsid w:val="00575040"/>
    <w:rsid w:val="00615390"/>
    <w:rsid w:val="0064765A"/>
    <w:rsid w:val="006905C8"/>
    <w:rsid w:val="007231C9"/>
    <w:rsid w:val="0076674B"/>
    <w:rsid w:val="00767342"/>
    <w:rsid w:val="00885C25"/>
    <w:rsid w:val="008A6E2F"/>
    <w:rsid w:val="008B3DF9"/>
    <w:rsid w:val="00960D34"/>
    <w:rsid w:val="009712F0"/>
    <w:rsid w:val="009C57D9"/>
    <w:rsid w:val="009E4363"/>
    <w:rsid w:val="00A471BB"/>
    <w:rsid w:val="00AA367A"/>
    <w:rsid w:val="00BE3646"/>
    <w:rsid w:val="00CC57D8"/>
    <w:rsid w:val="00D21950"/>
    <w:rsid w:val="00D2785D"/>
    <w:rsid w:val="00D32BE8"/>
    <w:rsid w:val="00D56746"/>
    <w:rsid w:val="00E1726C"/>
    <w:rsid w:val="00E37EF7"/>
    <w:rsid w:val="00ED6566"/>
    <w:rsid w:val="00F834F3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4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C57D9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767342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767342"/>
    <w:pPr>
      <w:spacing w:line="360" w:lineRule="atLeast"/>
      <w:ind w:firstLine="432"/>
      <w:jc w:val="both"/>
    </w:pPr>
    <w:rPr>
      <w:rFonts w:ascii="Courier New" w:eastAsiaTheme="minorHAnsi" w:hAnsi="Courier New" w:cs="Courier New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6734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767342"/>
    <w:pPr>
      <w:ind w:left="720"/>
    </w:pPr>
  </w:style>
  <w:style w:type="character" w:customStyle="1" w:styleId="30">
    <w:name w:val="Заголовок 3 Знак"/>
    <w:basedOn w:val="a0"/>
    <w:link w:val="3"/>
    <w:rsid w:val="009C57D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9C5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C5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9C57D9"/>
    <w:rPr>
      <w:color w:val="0000FF"/>
      <w:u w:val="single"/>
    </w:rPr>
  </w:style>
  <w:style w:type="paragraph" w:styleId="a7">
    <w:name w:val="header"/>
    <w:basedOn w:val="a"/>
    <w:link w:val="a8"/>
    <w:rsid w:val="009C57D9"/>
    <w:pPr>
      <w:tabs>
        <w:tab w:val="center" w:pos="4677"/>
        <w:tab w:val="right" w:pos="9355"/>
      </w:tabs>
    </w:pPr>
    <w:rPr>
      <w:color w:val="auto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9C57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9C57D9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7D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5C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885C2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1">
    <w:name w:val="Основной текст (2)_"/>
    <w:link w:val="22"/>
    <w:rsid w:val="00615390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5390"/>
    <w:pPr>
      <w:shd w:val="clear" w:color="auto" w:fill="FFFFFF"/>
      <w:spacing w:after="720" w:line="240" w:lineRule="atLeast"/>
    </w:pPr>
    <w:rPr>
      <w:rFonts w:eastAsiaTheme="minorHAnsi"/>
      <w:noProof/>
      <w:color w:val="auto"/>
      <w:sz w:val="26"/>
      <w:szCs w:val="26"/>
      <w:lang w:eastAsia="en-US"/>
    </w:rPr>
  </w:style>
  <w:style w:type="character" w:customStyle="1" w:styleId="4">
    <w:name w:val="Основной текст (4)_"/>
    <w:link w:val="40"/>
    <w:rsid w:val="00615390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5390"/>
    <w:pPr>
      <w:widowControl w:val="0"/>
      <w:shd w:val="clear" w:color="auto" w:fill="FFFFFF"/>
      <w:spacing w:before="300" w:line="317" w:lineRule="exact"/>
      <w:ind w:hanging="80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2105pt">
    <w:name w:val="Основной текст (2) + 10;5 pt;Полужирный"/>
    <w:rsid w:val="0061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c">
    <w:name w:val="Знак Знак"/>
    <w:basedOn w:val="a"/>
    <w:rsid w:val="00960D34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d">
    <w:name w:val=" Знак Знак"/>
    <w:basedOn w:val="a"/>
    <w:rsid w:val="0006319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34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C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C57D9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767342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rsid w:val="00767342"/>
    <w:pPr>
      <w:spacing w:line="360" w:lineRule="atLeast"/>
      <w:ind w:firstLine="432"/>
      <w:jc w:val="both"/>
    </w:pPr>
    <w:rPr>
      <w:rFonts w:ascii="Courier New" w:eastAsiaTheme="minorHAnsi" w:hAnsi="Courier New" w:cs="Courier New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76734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767342"/>
    <w:pPr>
      <w:ind w:left="720"/>
    </w:pPr>
  </w:style>
  <w:style w:type="character" w:customStyle="1" w:styleId="30">
    <w:name w:val="Заголовок 3 Знак"/>
    <w:basedOn w:val="a0"/>
    <w:link w:val="3"/>
    <w:rsid w:val="009C57D9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ConsPlusTitle">
    <w:name w:val="ConsPlusTitle"/>
    <w:rsid w:val="009C5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C5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rsid w:val="009C57D9"/>
    <w:rPr>
      <w:color w:val="0000FF"/>
      <w:u w:val="single"/>
    </w:rPr>
  </w:style>
  <w:style w:type="paragraph" w:styleId="a7">
    <w:name w:val="header"/>
    <w:basedOn w:val="a"/>
    <w:link w:val="a8"/>
    <w:rsid w:val="009C57D9"/>
    <w:pPr>
      <w:tabs>
        <w:tab w:val="center" w:pos="4677"/>
        <w:tab w:val="right" w:pos="9355"/>
      </w:tabs>
    </w:pPr>
    <w:rPr>
      <w:color w:val="auto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9C57D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rsid w:val="009C57D9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57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57D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85C2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b">
    <w:name w:val="Normal (Web)"/>
    <w:basedOn w:val="a"/>
    <w:uiPriority w:val="99"/>
    <w:semiHidden/>
    <w:unhideWhenUsed/>
    <w:rsid w:val="00885C2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1">
    <w:name w:val="Основной текст (2)_"/>
    <w:link w:val="22"/>
    <w:rsid w:val="00615390"/>
    <w:rPr>
      <w:rFonts w:ascii="Times New Roman" w:hAnsi="Times New Roman" w:cs="Times New Roman"/>
      <w:noProof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15390"/>
    <w:pPr>
      <w:shd w:val="clear" w:color="auto" w:fill="FFFFFF"/>
      <w:spacing w:after="720" w:line="240" w:lineRule="atLeast"/>
    </w:pPr>
    <w:rPr>
      <w:rFonts w:eastAsiaTheme="minorHAnsi"/>
      <w:noProof/>
      <w:color w:val="auto"/>
      <w:sz w:val="26"/>
      <w:szCs w:val="26"/>
      <w:lang w:eastAsia="en-US"/>
    </w:rPr>
  </w:style>
  <w:style w:type="character" w:customStyle="1" w:styleId="4">
    <w:name w:val="Основной текст (4)_"/>
    <w:link w:val="40"/>
    <w:rsid w:val="00615390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15390"/>
    <w:pPr>
      <w:widowControl w:val="0"/>
      <w:shd w:val="clear" w:color="auto" w:fill="FFFFFF"/>
      <w:spacing w:before="300" w:line="317" w:lineRule="exact"/>
      <w:ind w:hanging="800"/>
      <w:jc w:val="both"/>
    </w:pPr>
    <w:rPr>
      <w:rFonts w:asciiTheme="minorHAnsi" w:eastAsiaTheme="minorHAnsi" w:hAnsiTheme="minorHAnsi" w:cstheme="minorBidi"/>
      <w:color w:val="auto"/>
      <w:sz w:val="26"/>
      <w:szCs w:val="26"/>
      <w:lang w:eastAsia="en-US"/>
    </w:rPr>
  </w:style>
  <w:style w:type="character" w:customStyle="1" w:styleId="2105pt">
    <w:name w:val="Основной текст (2) + 10;5 pt;Полужирный"/>
    <w:rsid w:val="0061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noProof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c">
    <w:name w:val="Знак Знак"/>
    <w:basedOn w:val="a"/>
    <w:rsid w:val="00960D34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ad">
    <w:name w:val=" Знак Знак"/>
    <w:basedOn w:val="a"/>
    <w:rsid w:val="0006319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&#1076;&#1084;-&#1047;&#1040;&#1058;&#1054;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svobo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Грядова Ольга Сергеевна</dc:creator>
  <cp:keywords/>
  <dc:description/>
  <cp:lastModifiedBy>Шершова</cp:lastModifiedBy>
  <cp:revision>16</cp:revision>
  <cp:lastPrinted>2019-11-21T07:06:00Z</cp:lastPrinted>
  <dcterms:created xsi:type="dcterms:W3CDTF">2019-06-05T09:48:00Z</dcterms:created>
  <dcterms:modified xsi:type="dcterms:W3CDTF">2019-11-21T07:06:00Z</dcterms:modified>
</cp:coreProperties>
</file>